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2333618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22EB3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71363FA6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934AD1A" w14:textId="1991D9D2" w:rsidR="00A75D3E" w:rsidRPr="00A65E6C" w:rsidRDefault="005A5CD7" w:rsidP="00556CF2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Giugno</w:t>
      </w:r>
      <w:r w:rsidR="0088677C">
        <w:rPr>
          <w:rFonts w:asciiTheme="majorHAnsi" w:hAnsiTheme="majorHAnsi"/>
          <w:u w:val="single"/>
        </w:rPr>
        <w:t xml:space="preserve"> 2017</w:t>
      </w:r>
      <w:r>
        <w:rPr>
          <w:rFonts w:asciiTheme="majorHAnsi" w:hAnsiTheme="majorHAnsi"/>
          <w:u w:val="single"/>
        </w:rPr>
        <w:t xml:space="preserve">, </w:t>
      </w:r>
      <w:r w:rsidR="0085537C">
        <w:rPr>
          <w:rFonts w:asciiTheme="majorHAnsi" w:hAnsiTheme="majorHAnsi"/>
          <w:u w:val="single"/>
        </w:rPr>
        <w:t xml:space="preserve">un mese di </w:t>
      </w:r>
      <w:proofErr w:type="spellStart"/>
      <w:r w:rsidR="009C7182" w:rsidRPr="00A65E6C">
        <w:rPr>
          <w:rFonts w:asciiTheme="majorHAnsi" w:hAnsiTheme="majorHAnsi"/>
          <w:u w:val="single"/>
        </w:rPr>
        <w:t>Yoga</w:t>
      </w:r>
      <w:r w:rsidR="00BC06C1" w:rsidRPr="00A65E6C">
        <w:rPr>
          <w:rFonts w:asciiTheme="majorHAnsi" w:hAnsiTheme="majorHAnsi"/>
          <w:u w:val="single"/>
        </w:rPr>
        <w:t>Festival</w:t>
      </w:r>
      <w:proofErr w:type="spellEnd"/>
      <w:r w:rsidR="00BC06C1" w:rsidRPr="00A65E6C">
        <w:rPr>
          <w:rFonts w:asciiTheme="majorHAnsi" w:hAnsiTheme="majorHAnsi"/>
          <w:u w:val="single"/>
        </w:rPr>
        <w:t xml:space="preserve"> </w:t>
      </w:r>
      <w:r w:rsidR="0085537C">
        <w:rPr>
          <w:rFonts w:asciiTheme="majorHAnsi" w:hAnsiTheme="majorHAnsi"/>
          <w:u w:val="single"/>
        </w:rPr>
        <w:t xml:space="preserve">in </w:t>
      </w:r>
      <w:r>
        <w:rPr>
          <w:rFonts w:asciiTheme="majorHAnsi" w:hAnsiTheme="majorHAnsi"/>
          <w:u w:val="single"/>
        </w:rPr>
        <w:t xml:space="preserve">Valle D’Aosta </w:t>
      </w:r>
    </w:p>
    <w:p w14:paraId="7D2CBC65" w14:textId="77777777" w:rsidR="0000615D" w:rsidRDefault="0000615D" w:rsidP="0000615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8447CFB" w14:textId="3253B552" w:rsidR="0000615D" w:rsidRDefault="0000615D" w:rsidP="0088677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Acqua Plose segue il viaggio di </w:t>
      </w:r>
      <w:proofErr w:type="spellStart"/>
      <w:r>
        <w:rPr>
          <w:rFonts w:asciiTheme="majorHAnsi" w:hAnsiTheme="majorHAnsi"/>
          <w:b/>
          <w:sz w:val="28"/>
          <w:szCs w:val="28"/>
        </w:rPr>
        <w:t>YogaFestival</w:t>
      </w:r>
      <w:proofErr w:type="spellEnd"/>
      <w:r w:rsidR="0088677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al Forte di Bard</w:t>
      </w:r>
      <w:r w:rsidR="009C2614">
        <w:rPr>
          <w:rFonts w:asciiTheme="majorHAnsi" w:hAnsiTheme="majorHAnsi"/>
          <w:b/>
          <w:sz w:val="28"/>
          <w:szCs w:val="28"/>
        </w:rPr>
        <w:t xml:space="preserve"> (AO)</w:t>
      </w:r>
      <w:r w:rsidR="0088677C">
        <w:rPr>
          <w:rFonts w:asciiTheme="majorHAnsi" w:hAnsiTheme="majorHAnsi"/>
          <w:b/>
          <w:sz w:val="28"/>
          <w:szCs w:val="28"/>
        </w:rPr>
        <w:t>.</w:t>
      </w:r>
    </w:p>
    <w:p w14:paraId="51DFD891" w14:textId="77777777" w:rsidR="009C7182" w:rsidRDefault="009C7182" w:rsidP="00556CF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20E22A2" w14:textId="360B7553" w:rsidR="00495F98" w:rsidRDefault="0088677C" w:rsidP="00A65E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Un’inedita tappa che tocca 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diverse </w:t>
      </w:r>
      <w:r w:rsidR="005A5CD7">
        <w:rPr>
          <w:rFonts w:asciiTheme="majorHAnsi" w:hAnsiTheme="majorHAnsi"/>
          <w:b/>
          <w:sz w:val="28"/>
          <w:szCs w:val="28"/>
        </w:rPr>
        <w:t>location</w:t>
      </w:r>
      <w:proofErr w:type="gramEnd"/>
      <w:r w:rsidR="005A5CD7">
        <w:rPr>
          <w:rFonts w:asciiTheme="majorHAnsi" w:hAnsiTheme="majorHAnsi"/>
          <w:b/>
          <w:sz w:val="28"/>
          <w:szCs w:val="28"/>
        </w:rPr>
        <w:t xml:space="preserve"> immerse</w:t>
      </w:r>
      <w:r w:rsidR="009C2614">
        <w:rPr>
          <w:rFonts w:asciiTheme="majorHAnsi" w:hAnsiTheme="majorHAnsi"/>
          <w:b/>
          <w:sz w:val="28"/>
          <w:szCs w:val="28"/>
        </w:rPr>
        <w:t xml:space="preserve"> nella natura</w:t>
      </w:r>
      <w:r w:rsidR="00A635E2">
        <w:rPr>
          <w:rFonts w:asciiTheme="majorHAnsi" w:hAnsiTheme="majorHAnsi"/>
          <w:b/>
          <w:sz w:val="28"/>
          <w:szCs w:val="28"/>
        </w:rPr>
        <w:t xml:space="preserve"> per ritrovarsi e </w:t>
      </w:r>
      <w:r w:rsidR="005A5CD7">
        <w:rPr>
          <w:rFonts w:asciiTheme="majorHAnsi" w:hAnsiTheme="majorHAnsi"/>
          <w:b/>
          <w:sz w:val="28"/>
          <w:szCs w:val="28"/>
        </w:rPr>
        <w:t>godere la pratica</w:t>
      </w:r>
      <w:r w:rsidR="00A635E2">
        <w:rPr>
          <w:rFonts w:asciiTheme="majorHAnsi" w:hAnsiTheme="majorHAnsi"/>
          <w:b/>
          <w:sz w:val="28"/>
          <w:szCs w:val="28"/>
        </w:rPr>
        <w:t xml:space="preserve"> all’aria aperta</w:t>
      </w:r>
      <w:r w:rsidR="0000615D">
        <w:rPr>
          <w:rFonts w:asciiTheme="majorHAnsi" w:hAnsiTheme="majorHAnsi"/>
          <w:b/>
          <w:sz w:val="28"/>
          <w:szCs w:val="28"/>
        </w:rPr>
        <w:t>,</w:t>
      </w:r>
      <w:r w:rsidR="00A635E2">
        <w:rPr>
          <w:rFonts w:asciiTheme="majorHAnsi" w:hAnsiTheme="majorHAnsi"/>
          <w:b/>
          <w:sz w:val="28"/>
          <w:szCs w:val="28"/>
        </w:rPr>
        <w:t xml:space="preserve"> nella pace </w:t>
      </w:r>
      <w:r w:rsidR="0000615D">
        <w:rPr>
          <w:rFonts w:asciiTheme="majorHAnsi" w:hAnsiTheme="majorHAnsi"/>
          <w:b/>
          <w:sz w:val="28"/>
          <w:szCs w:val="28"/>
        </w:rPr>
        <w:t xml:space="preserve">e </w:t>
      </w:r>
      <w:r w:rsidR="00DE647C">
        <w:rPr>
          <w:rFonts w:asciiTheme="majorHAnsi" w:hAnsiTheme="majorHAnsi"/>
          <w:b/>
          <w:sz w:val="28"/>
          <w:szCs w:val="28"/>
        </w:rPr>
        <w:t xml:space="preserve">nella </w:t>
      </w:r>
      <w:r w:rsidR="0000615D">
        <w:rPr>
          <w:rFonts w:asciiTheme="majorHAnsi" w:hAnsiTheme="majorHAnsi"/>
          <w:b/>
          <w:sz w:val="28"/>
          <w:szCs w:val="28"/>
        </w:rPr>
        <w:t xml:space="preserve">purezza </w:t>
      </w:r>
      <w:r w:rsidR="00DE647C">
        <w:rPr>
          <w:rFonts w:asciiTheme="majorHAnsi" w:hAnsiTheme="majorHAnsi"/>
          <w:b/>
          <w:sz w:val="28"/>
          <w:szCs w:val="28"/>
        </w:rPr>
        <w:t>più totali</w:t>
      </w:r>
      <w:r w:rsidR="005A5CD7">
        <w:rPr>
          <w:rFonts w:asciiTheme="majorHAnsi" w:hAnsiTheme="majorHAnsi"/>
          <w:b/>
          <w:sz w:val="28"/>
          <w:szCs w:val="28"/>
        </w:rPr>
        <w:t>.</w:t>
      </w:r>
    </w:p>
    <w:p w14:paraId="7B234CC8" w14:textId="77777777" w:rsidR="00A65E6C" w:rsidRDefault="00A65E6C" w:rsidP="00F84F51">
      <w:pPr>
        <w:jc w:val="both"/>
        <w:rPr>
          <w:rFonts w:ascii="Calibri" w:hAnsi="Calibri"/>
          <w:i/>
        </w:rPr>
      </w:pPr>
    </w:p>
    <w:p w14:paraId="1F979AAD" w14:textId="3397B3F6" w:rsidR="005A5CD7" w:rsidRDefault="0088677C" w:rsidP="00F84F51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>Aosta</w:t>
      </w:r>
      <w:r w:rsidR="0037468D" w:rsidRPr="00CE128E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>2</w:t>
      </w:r>
      <w:r w:rsidR="00102B5E">
        <w:rPr>
          <w:rFonts w:ascii="Calibri" w:hAnsi="Calibri"/>
          <w:i/>
        </w:rPr>
        <w:t>5</w:t>
      </w:r>
      <w:r w:rsidR="00AB07EE">
        <w:rPr>
          <w:rFonts w:ascii="Calibri" w:hAnsi="Calibri"/>
          <w:i/>
        </w:rPr>
        <w:t xml:space="preserve"> maggio</w:t>
      </w:r>
      <w:r w:rsidR="00FF70A5">
        <w:rPr>
          <w:rFonts w:ascii="Calibri" w:hAnsi="Calibri"/>
          <w:i/>
        </w:rPr>
        <w:t xml:space="preserve"> 2017 </w:t>
      </w:r>
      <w:r w:rsidR="006C218F" w:rsidRPr="00CE128E">
        <w:rPr>
          <w:rFonts w:ascii="Calibri" w:hAnsi="Calibri"/>
        </w:rPr>
        <w:t>–</w:t>
      </w:r>
      <w:r w:rsidR="004E2905" w:rsidRPr="00CE128E">
        <w:rPr>
          <w:rFonts w:ascii="Calibri" w:hAnsi="Calibri"/>
        </w:rPr>
        <w:t xml:space="preserve"> </w:t>
      </w:r>
      <w:r w:rsidR="005A5CD7">
        <w:rPr>
          <w:rFonts w:ascii="Calibri" w:hAnsi="Calibri"/>
        </w:rPr>
        <w:t xml:space="preserve">Continua il viaggio di </w:t>
      </w:r>
      <w:proofErr w:type="spellStart"/>
      <w:r w:rsidR="005A5CD7">
        <w:rPr>
          <w:rFonts w:ascii="Calibri" w:hAnsi="Calibri"/>
        </w:rPr>
        <w:t>YogaFestival</w:t>
      </w:r>
      <w:proofErr w:type="spellEnd"/>
      <w:r w:rsidR="005A5CD7">
        <w:rPr>
          <w:rFonts w:ascii="Calibri" w:hAnsi="Calibri"/>
        </w:rPr>
        <w:t xml:space="preserve"> alla scoperta di tanti e diversi luoghi e format ideali per arricchire la pratica e renderla un’esperienza che favorisce l’entrare </w:t>
      </w:r>
      <w:r w:rsidR="009C2614">
        <w:rPr>
          <w:rFonts w:ascii="Calibri" w:hAnsi="Calibri"/>
        </w:rPr>
        <w:t>in contatto con il territorio e con se stessi, ma anche la condivisione di una passione.</w:t>
      </w:r>
    </w:p>
    <w:p w14:paraId="5F34DE6A" w14:textId="77777777" w:rsidR="005A5CD7" w:rsidRDefault="005A5CD7" w:rsidP="00F84F51">
      <w:pPr>
        <w:jc w:val="both"/>
        <w:rPr>
          <w:rFonts w:ascii="Calibri" w:hAnsi="Calibri"/>
        </w:rPr>
      </w:pPr>
    </w:p>
    <w:p w14:paraId="6413B677" w14:textId="677A7800" w:rsidR="0000615D" w:rsidRDefault="005A5CD7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Dopo la seconda edizione di </w:t>
      </w:r>
      <w:proofErr w:type="spellStart"/>
      <w:r>
        <w:rPr>
          <w:rFonts w:ascii="Calibri" w:hAnsi="Calibri"/>
        </w:rPr>
        <w:t>YogaFestival</w:t>
      </w:r>
      <w:proofErr w:type="spellEnd"/>
      <w:r>
        <w:rPr>
          <w:rFonts w:ascii="Calibri" w:hAnsi="Calibri"/>
        </w:rPr>
        <w:t xml:space="preserve"> Bimbi che </w:t>
      </w:r>
      <w:r w:rsidR="00102B5E">
        <w:rPr>
          <w:rFonts w:ascii="Calibri" w:hAnsi="Calibri"/>
        </w:rPr>
        <w:t>il mese scorso</w:t>
      </w:r>
      <w:bookmarkStart w:id="0" w:name="_GoBack"/>
      <w:bookmarkEnd w:id="0"/>
      <w:r w:rsidR="000061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 ripetuto un grande successo di presenze e consensi a Milano, </w:t>
      </w:r>
      <w:r w:rsidRPr="0000615D">
        <w:rPr>
          <w:rFonts w:ascii="Calibri" w:hAnsi="Calibri"/>
          <w:b/>
        </w:rPr>
        <w:t xml:space="preserve">dal 27 maggio il mondo </w:t>
      </w:r>
      <w:proofErr w:type="spellStart"/>
      <w:r w:rsidRPr="0000615D">
        <w:rPr>
          <w:rFonts w:ascii="Calibri" w:hAnsi="Calibri"/>
          <w:b/>
        </w:rPr>
        <w:t>YogaFestival</w:t>
      </w:r>
      <w:proofErr w:type="spellEnd"/>
      <w:r w:rsidRPr="0000615D">
        <w:rPr>
          <w:rFonts w:ascii="Calibri" w:hAnsi="Calibri"/>
          <w:b/>
        </w:rPr>
        <w:t xml:space="preserve"> si trasferisce in Valle D’Aost</w:t>
      </w:r>
      <w:r w:rsidR="00156FEE" w:rsidRPr="0000615D">
        <w:rPr>
          <w:rFonts w:ascii="Calibri" w:hAnsi="Calibri"/>
          <w:b/>
        </w:rPr>
        <w:t>a</w:t>
      </w:r>
      <w:r w:rsidR="00156FEE">
        <w:rPr>
          <w:rFonts w:ascii="Calibri" w:hAnsi="Calibri"/>
        </w:rPr>
        <w:t xml:space="preserve">, </w:t>
      </w:r>
      <w:r w:rsidR="00156FEE" w:rsidRPr="0000615D">
        <w:rPr>
          <w:rFonts w:ascii="Calibri" w:hAnsi="Calibri"/>
          <w:b/>
        </w:rPr>
        <w:t>prima regione d’Italia a dedi</w:t>
      </w:r>
      <w:r w:rsidRPr="0000615D">
        <w:rPr>
          <w:rFonts w:ascii="Calibri" w:hAnsi="Calibri"/>
          <w:b/>
        </w:rPr>
        <w:t>care un intero mese alla disciplina</w:t>
      </w:r>
      <w:r>
        <w:rPr>
          <w:rFonts w:ascii="Calibri" w:hAnsi="Calibri"/>
        </w:rPr>
        <w:t xml:space="preserve"> tra le pi</w:t>
      </w:r>
      <w:r w:rsidR="0000615D">
        <w:rPr>
          <w:rFonts w:ascii="Calibri" w:hAnsi="Calibri"/>
        </w:rPr>
        <w:t xml:space="preserve">ù praticate e amate del momento. </w:t>
      </w:r>
    </w:p>
    <w:p w14:paraId="7F2BEFE6" w14:textId="047220AF" w:rsidR="005A5CD7" w:rsidRDefault="005A5CD7" w:rsidP="00F84F51">
      <w:pPr>
        <w:jc w:val="both"/>
        <w:rPr>
          <w:rFonts w:ascii="Calibri" w:hAnsi="Calibri"/>
        </w:rPr>
      </w:pPr>
      <w:r w:rsidRPr="00DE647C">
        <w:rPr>
          <w:rFonts w:ascii="Calibri" w:hAnsi="Calibri"/>
          <w:b/>
        </w:rPr>
        <w:t>Aria pura, fresca e pulita, natura incontaminata, un ritrovo di energia e serenità</w:t>
      </w:r>
      <w:r>
        <w:rPr>
          <w:rFonts w:ascii="Calibri" w:hAnsi="Calibri"/>
        </w:rPr>
        <w:t xml:space="preserve">: </w:t>
      </w:r>
      <w:r w:rsidR="00DE647C" w:rsidRPr="00DE647C">
        <w:rPr>
          <w:rFonts w:ascii="Calibri" w:hAnsi="Calibri"/>
          <w:b/>
        </w:rPr>
        <w:t>Fonte</w:t>
      </w:r>
      <w:r w:rsidRPr="00DE647C">
        <w:rPr>
          <w:rFonts w:ascii="Calibri" w:hAnsi="Calibri"/>
          <w:b/>
        </w:rPr>
        <w:t xml:space="preserve"> Plo</w:t>
      </w:r>
      <w:r w:rsidR="0000615D" w:rsidRPr="00DE647C">
        <w:rPr>
          <w:rFonts w:ascii="Calibri" w:hAnsi="Calibri"/>
          <w:b/>
        </w:rPr>
        <w:t>se</w:t>
      </w:r>
      <w:r w:rsidR="0000615D">
        <w:rPr>
          <w:rFonts w:ascii="Calibri" w:hAnsi="Calibri"/>
        </w:rPr>
        <w:t xml:space="preserve"> non poteva non rispondere a questo </w:t>
      </w:r>
      <w:r>
        <w:rPr>
          <w:rFonts w:ascii="Calibri" w:hAnsi="Calibri"/>
        </w:rPr>
        <w:t>“richiamo”</w:t>
      </w:r>
      <w:r w:rsidR="00DE647C">
        <w:rPr>
          <w:rFonts w:ascii="Calibri" w:hAnsi="Calibri"/>
        </w:rPr>
        <w:t xml:space="preserve"> </w:t>
      </w:r>
      <w:r w:rsidR="0000615D">
        <w:rPr>
          <w:rFonts w:ascii="Calibri" w:hAnsi="Calibri"/>
        </w:rPr>
        <w:t xml:space="preserve">confermando il </w:t>
      </w:r>
      <w:r>
        <w:rPr>
          <w:rFonts w:ascii="Calibri" w:hAnsi="Calibri"/>
        </w:rPr>
        <w:t xml:space="preserve">proprio ruolo di partner di benessere </w:t>
      </w:r>
      <w:proofErr w:type="spellStart"/>
      <w:r>
        <w:rPr>
          <w:rFonts w:ascii="Calibri" w:hAnsi="Calibri"/>
        </w:rPr>
        <w:t>YogaFestival</w:t>
      </w:r>
      <w:proofErr w:type="spellEnd"/>
      <w:r>
        <w:rPr>
          <w:rFonts w:ascii="Calibri" w:hAnsi="Calibri"/>
        </w:rPr>
        <w:t>.</w:t>
      </w:r>
      <w:r w:rsidR="005C77EC">
        <w:rPr>
          <w:rFonts w:ascii="Calibri" w:hAnsi="Calibri"/>
        </w:rPr>
        <w:t xml:space="preserve"> </w:t>
      </w:r>
    </w:p>
    <w:p w14:paraId="0A456F63" w14:textId="70A0B483" w:rsidR="005A5CD7" w:rsidRDefault="00156FEE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>All’interno del ricco programma che accoglierà appassionati, insegnanti e personalità internazionali di yoga in varie località della Valle D’Aosta (</w:t>
      </w:r>
      <w:r w:rsidR="006E6F8E">
        <w:rPr>
          <w:rFonts w:ascii="Calibri" w:hAnsi="Calibri"/>
        </w:rPr>
        <w:t xml:space="preserve">vedi anche: </w:t>
      </w:r>
      <w:hyperlink r:id="rId9" w:history="1">
        <w:r w:rsidR="006E6F8E" w:rsidRPr="00D50A1D">
          <w:rPr>
            <w:rStyle w:val="Collegamentoipertestuale"/>
            <w:rFonts w:ascii="Calibri" w:hAnsi="Calibri"/>
          </w:rPr>
          <w:t>www.yogafestival.it/valleaosta/</w:t>
        </w:r>
      </w:hyperlink>
      <w:r>
        <w:rPr>
          <w:rFonts w:ascii="Calibri" w:hAnsi="Calibri"/>
        </w:rPr>
        <w:t xml:space="preserve">) </w:t>
      </w:r>
      <w:r w:rsidRPr="00DE647C">
        <w:rPr>
          <w:rFonts w:ascii="Calibri" w:hAnsi="Calibri"/>
          <w:b/>
        </w:rPr>
        <w:t>Acqua Plose</w:t>
      </w:r>
      <w:r w:rsidR="009C2614" w:rsidRPr="009C2614">
        <w:rPr>
          <w:rFonts w:ascii="Calibri" w:hAnsi="Calibri"/>
        </w:rPr>
        <w:t>, pura e sana di alta montagna,</w:t>
      </w:r>
      <w:r w:rsidRPr="00DE647C">
        <w:rPr>
          <w:rFonts w:ascii="Calibri" w:hAnsi="Calibri"/>
          <w:b/>
        </w:rPr>
        <w:t xml:space="preserve"> </w:t>
      </w:r>
      <w:r w:rsidR="005C77EC" w:rsidRPr="00DE647C">
        <w:rPr>
          <w:rFonts w:ascii="Calibri" w:hAnsi="Calibri"/>
          <w:b/>
        </w:rPr>
        <w:t xml:space="preserve">regalerà un’ulteriore fonte di </w:t>
      </w:r>
      <w:r w:rsidRPr="00DE647C">
        <w:rPr>
          <w:rFonts w:ascii="Calibri" w:hAnsi="Calibri"/>
          <w:b/>
        </w:rPr>
        <w:t xml:space="preserve">purezza e leggerezza </w:t>
      </w:r>
      <w:r>
        <w:rPr>
          <w:rFonts w:ascii="Calibri" w:hAnsi="Calibri"/>
        </w:rPr>
        <w:t xml:space="preserve">ai praticanti che il </w:t>
      </w:r>
      <w:r w:rsidRPr="00DE647C">
        <w:rPr>
          <w:rFonts w:ascii="Calibri" w:hAnsi="Calibri"/>
          <w:b/>
        </w:rPr>
        <w:t xml:space="preserve">4 </w:t>
      </w:r>
      <w:r w:rsidR="00A635E2" w:rsidRPr="00DE647C">
        <w:rPr>
          <w:rFonts w:ascii="Calibri" w:hAnsi="Calibri"/>
          <w:b/>
        </w:rPr>
        <w:t>giugno</w:t>
      </w:r>
      <w:r w:rsidR="00A635E2">
        <w:rPr>
          <w:rFonts w:ascii="Calibri" w:hAnsi="Calibri"/>
        </w:rPr>
        <w:t xml:space="preserve"> </w:t>
      </w:r>
      <w:r w:rsidR="00A635E2" w:rsidRPr="005C60C6">
        <w:rPr>
          <w:rFonts w:ascii="Calibri" w:hAnsi="Calibri"/>
          <w:b/>
        </w:rPr>
        <w:t>si riuniranno al Forte d</w:t>
      </w:r>
      <w:r w:rsidRPr="005C60C6">
        <w:rPr>
          <w:rFonts w:ascii="Calibri" w:hAnsi="Calibri"/>
          <w:b/>
        </w:rPr>
        <w:t>i Bard</w:t>
      </w:r>
      <w:r>
        <w:rPr>
          <w:rFonts w:ascii="Calibri" w:hAnsi="Calibri"/>
        </w:rPr>
        <w:t>, tappa imperdibil</w:t>
      </w:r>
      <w:r w:rsidR="005225C3">
        <w:rPr>
          <w:rFonts w:ascii="Calibri" w:hAnsi="Calibri"/>
        </w:rPr>
        <w:t xml:space="preserve">e di </w:t>
      </w:r>
      <w:proofErr w:type="spellStart"/>
      <w:r w:rsidR="005225C3">
        <w:rPr>
          <w:rFonts w:ascii="Calibri" w:hAnsi="Calibri"/>
        </w:rPr>
        <w:t>YogaFestival</w:t>
      </w:r>
      <w:proofErr w:type="spellEnd"/>
      <w:r w:rsidR="005225C3">
        <w:rPr>
          <w:rFonts w:ascii="Calibri" w:hAnsi="Calibri"/>
        </w:rPr>
        <w:t xml:space="preserve"> Valle D’Aosta. Al Forte</w:t>
      </w:r>
      <w:r>
        <w:rPr>
          <w:rFonts w:ascii="Calibri" w:hAnsi="Calibri"/>
        </w:rPr>
        <w:t xml:space="preserve"> </w:t>
      </w:r>
      <w:proofErr w:type="gramStart"/>
      <w:r w:rsidR="005225C3">
        <w:rPr>
          <w:rFonts w:ascii="Calibri" w:hAnsi="Calibri"/>
        </w:rPr>
        <w:t>saranno</w:t>
      </w:r>
      <w:proofErr w:type="gramEnd"/>
      <w:r w:rsidR="005225C3">
        <w:rPr>
          <w:rFonts w:ascii="Calibri" w:hAnsi="Calibri"/>
        </w:rPr>
        <w:t xml:space="preserve"> organizzate free </w:t>
      </w:r>
      <w:proofErr w:type="spellStart"/>
      <w:r w:rsidR="005225C3">
        <w:rPr>
          <w:rFonts w:ascii="Calibri" w:hAnsi="Calibri"/>
        </w:rPr>
        <w:t>class</w:t>
      </w:r>
      <w:proofErr w:type="spellEnd"/>
      <w:r w:rsidR="005225C3">
        <w:rPr>
          <w:rFonts w:ascii="Calibri" w:hAnsi="Calibri"/>
        </w:rPr>
        <w:t xml:space="preserve"> aperte a tutti e</w:t>
      </w:r>
      <w:r>
        <w:rPr>
          <w:rFonts w:ascii="Calibri" w:hAnsi="Calibri"/>
        </w:rPr>
        <w:t xml:space="preserve"> </w:t>
      </w:r>
      <w:r w:rsidR="005225C3">
        <w:rPr>
          <w:rFonts w:ascii="Calibri" w:hAnsi="Calibri"/>
        </w:rPr>
        <w:t xml:space="preserve">vi sarà </w:t>
      </w:r>
      <w:r>
        <w:rPr>
          <w:rFonts w:ascii="Calibri" w:hAnsi="Calibri"/>
        </w:rPr>
        <w:t>la presenza di scuole di Yoga a disposizione per</w:t>
      </w:r>
      <w:r w:rsidR="005225C3">
        <w:rPr>
          <w:rFonts w:ascii="Calibri" w:hAnsi="Calibri"/>
        </w:rPr>
        <w:t xml:space="preserve"> spiegazioni e dimostrazioni. Non solo, quel giorno si celebra i</w:t>
      </w:r>
      <w:r>
        <w:rPr>
          <w:rFonts w:ascii="Calibri" w:hAnsi="Calibri"/>
        </w:rPr>
        <w:t xml:space="preserve">l tanto atteso “aspettando il Solstizio”, manifestazione locale </w:t>
      </w:r>
      <w:r w:rsidR="005225C3">
        <w:rPr>
          <w:rFonts w:ascii="Calibri" w:hAnsi="Calibri"/>
        </w:rPr>
        <w:t>che ogni anno riunisce associazioni, enti, privati cittadini per c</w:t>
      </w:r>
      <w:r w:rsidR="00A635E2">
        <w:rPr>
          <w:rFonts w:ascii="Calibri" w:hAnsi="Calibri"/>
        </w:rPr>
        <w:t>o</w:t>
      </w:r>
      <w:r w:rsidR="005225C3">
        <w:rPr>
          <w:rFonts w:ascii="Calibri" w:hAnsi="Calibri"/>
        </w:rPr>
        <w:t xml:space="preserve">nfrontarsi su pratiche olistiche, conoscenze, stili di vita all’insegna di una </w:t>
      </w:r>
      <w:proofErr w:type="gramStart"/>
      <w:r w:rsidR="005225C3">
        <w:rPr>
          <w:rFonts w:ascii="Calibri" w:hAnsi="Calibri"/>
        </w:rPr>
        <w:t>vita</w:t>
      </w:r>
      <w:proofErr w:type="gramEnd"/>
      <w:r w:rsidR="005225C3">
        <w:rPr>
          <w:rFonts w:ascii="Calibri" w:hAnsi="Calibri"/>
        </w:rPr>
        <w:t xml:space="preserve"> consapev</w:t>
      </w:r>
      <w:r w:rsidR="00A635E2">
        <w:rPr>
          <w:rFonts w:ascii="Calibri" w:hAnsi="Calibri"/>
        </w:rPr>
        <w:t>o</w:t>
      </w:r>
      <w:r w:rsidR="005225C3">
        <w:rPr>
          <w:rFonts w:ascii="Calibri" w:hAnsi="Calibri"/>
        </w:rPr>
        <w:t>le e sana.</w:t>
      </w:r>
    </w:p>
    <w:p w14:paraId="63BB8BB3" w14:textId="57013E2B" w:rsidR="005225C3" w:rsidRDefault="005225C3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Tanti gli ospiti di eccezione, tra cui </w:t>
      </w:r>
      <w:proofErr w:type="spellStart"/>
      <w:r>
        <w:rPr>
          <w:rFonts w:ascii="Calibri" w:hAnsi="Calibri"/>
        </w:rPr>
        <w:t>Pandhora</w:t>
      </w:r>
      <w:proofErr w:type="spellEnd"/>
      <w:r>
        <w:rPr>
          <w:rFonts w:ascii="Calibri" w:hAnsi="Calibri"/>
        </w:rPr>
        <w:t xml:space="preserve"> Williams e </w:t>
      </w:r>
      <w:proofErr w:type="spellStart"/>
      <w:r>
        <w:rPr>
          <w:rFonts w:ascii="Calibri" w:hAnsi="Calibri"/>
        </w:rPr>
        <w:t>Ram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Rattan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Singh</w:t>
      </w:r>
      <w:proofErr w:type="spellEnd"/>
      <w:r>
        <w:rPr>
          <w:rFonts w:ascii="Calibri" w:hAnsi="Calibri"/>
        </w:rPr>
        <w:t>.</w:t>
      </w:r>
    </w:p>
    <w:p w14:paraId="13241E30" w14:textId="77777777" w:rsidR="00B113EA" w:rsidRDefault="00B113EA" w:rsidP="004E5A0F">
      <w:pPr>
        <w:jc w:val="both"/>
        <w:rPr>
          <w:rFonts w:asciiTheme="majorHAnsi" w:hAnsiTheme="majorHAnsi"/>
        </w:rPr>
      </w:pPr>
    </w:p>
    <w:p w14:paraId="3E881D91" w14:textId="302AD28F" w:rsidR="005C60C6" w:rsidRDefault="0088677C" w:rsidP="004E5A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Gli</w:t>
      </w:r>
      <w:r w:rsidR="00B113EA">
        <w:rPr>
          <w:rFonts w:asciiTheme="majorHAnsi" w:hAnsiTheme="majorHAnsi"/>
        </w:rPr>
        <w:t xml:space="preserve"> appuntamenti</w:t>
      </w:r>
      <w:r w:rsidR="005C60C6">
        <w:rPr>
          <w:rFonts w:asciiTheme="majorHAnsi" w:hAnsiTheme="majorHAnsi"/>
        </w:rPr>
        <w:t xml:space="preserve"> </w:t>
      </w:r>
      <w:r w:rsidR="00B113EA">
        <w:rPr>
          <w:rFonts w:asciiTheme="majorHAnsi" w:hAnsiTheme="majorHAnsi"/>
        </w:rPr>
        <w:t xml:space="preserve">organizzati da </w:t>
      </w:r>
      <w:proofErr w:type="spellStart"/>
      <w:r w:rsidR="00B113EA">
        <w:rPr>
          <w:rFonts w:asciiTheme="majorHAnsi" w:hAnsiTheme="majorHAnsi"/>
        </w:rPr>
        <w:t>YogaFestival</w:t>
      </w:r>
      <w:proofErr w:type="spellEnd"/>
      <w:r w:rsidR="00B113EA">
        <w:rPr>
          <w:rFonts w:asciiTheme="majorHAnsi" w:hAnsiTheme="majorHAnsi"/>
        </w:rPr>
        <w:t xml:space="preserve"> in collab</w:t>
      </w:r>
      <w:r w:rsidR="005C60C6">
        <w:rPr>
          <w:rFonts w:asciiTheme="majorHAnsi" w:hAnsiTheme="majorHAnsi"/>
        </w:rPr>
        <w:t>o</w:t>
      </w:r>
      <w:r w:rsidR="00B113EA">
        <w:rPr>
          <w:rFonts w:asciiTheme="majorHAnsi" w:hAnsiTheme="majorHAnsi"/>
        </w:rPr>
        <w:t>ra</w:t>
      </w:r>
      <w:r w:rsidR="0085537C">
        <w:rPr>
          <w:rFonts w:asciiTheme="majorHAnsi" w:hAnsiTheme="majorHAnsi"/>
        </w:rPr>
        <w:t>zione con le Istituzioni locali</w:t>
      </w:r>
      <w:r w:rsidR="00B113EA">
        <w:rPr>
          <w:rFonts w:asciiTheme="majorHAnsi" w:hAnsiTheme="majorHAnsi"/>
        </w:rPr>
        <w:t xml:space="preserve"> permettono ad appassionati e profession</w:t>
      </w:r>
      <w:r w:rsidR="005C60C6">
        <w:rPr>
          <w:rFonts w:asciiTheme="majorHAnsi" w:hAnsiTheme="majorHAnsi"/>
        </w:rPr>
        <w:t xml:space="preserve">isti yoga </w:t>
      </w:r>
      <w:r w:rsidR="00B113EA">
        <w:rPr>
          <w:rFonts w:asciiTheme="majorHAnsi" w:hAnsiTheme="majorHAnsi"/>
        </w:rPr>
        <w:t>di sperimentare il fo</w:t>
      </w:r>
      <w:r w:rsidR="005C60C6">
        <w:rPr>
          <w:rFonts w:asciiTheme="majorHAnsi" w:hAnsiTheme="majorHAnsi"/>
        </w:rPr>
        <w:t>rmat</w:t>
      </w:r>
      <w:r w:rsidR="00B113EA">
        <w:rPr>
          <w:rFonts w:asciiTheme="majorHAnsi" w:hAnsiTheme="majorHAnsi"/>
        </w:rPr>
        <w:t xml:space="preserve"> e conoscere personalmente le realtà </w:t>
      </w:r>
      <w:r w:rsidR="009C2614">
        <w:rPr>
          <w:rFonts w:asciiTheme="majorHAnsi" w:hAnsiTheme="majorHAnsi"/>
        </w:rPr>
        <w:t xml:space="preserve">e le aziende </w:t>
      </w:r>
      <w:proofErr w:type="gramStart"/>
      <w:r w:rsidR="00B113EA">
        <w:rPr>
          <w:rFonts w:asciiTheme="majorHAnsi" w:hAnsiTheme="majorHAnsi"/>
        </w:rPr>
        <w:t>ad</w:t>
      </w:r>
      <w:proofErr w:type="gramEnd"/>
      <w:r w:rsidR="00B113EA">
        <w:rPr>
          <w:rFonts w:asciiTheme="majorHAnsi" w:hAnsiTheme="majorHAnsi"/>
        </w:rPr>
        <w:t xml:space="preserve"> esso legate, ma costituiscono anche un</w:t>
      </w:r>
      <w:r w:rsidR="009C2614">
        <w:rPr>
          <w:rFonts w:asciiTheme="majorHAnsi" w:hAnsiTheme="majorHAnsi"/>
        </w:rPr>
        <w:t xml:space="preserve"> motivo</w:t>
      </w:r>
      <w:r w:rsidR="00B113EA">
        <w:rPr>
          <w:rFonts w:asciiTheme="majorHAnsi" w:hAnsiTheme="majorHAnsi"/>
        </w:rPr>
        <w:t xml:space="preserve"> per viaggiare e visitare splendide località del patrimonio culturale italiano, godendole anche dal punto di vista</w:t>
      </w:r>
      <w:r w:rsidR="00EF0072">
        <w:rPr>
          <w:rFonts w:asciiTheme="majorHAnsi" w:hAnsiTheme="majorHAnsi"/>
        </w:rPr>
        <w:t xml:space="preserve"> più </w:t>
      </w:r>
      <w:r w:rsidR="006E6F8E">
        <w:rPr>
          <w:rFonts w:asciiTheme="majorHAnsi" w:hAnsiTheme="majorHAnsi"/>
        </w:rPr>
        <w:t xml:space="preserve">“naturale” e </w:t>
      </w:r>
      <w:r w:rsidR="00EF0072">
        <w:rPr>
          <w:rFonts w:asciiTheme="majorHAnsi" w:hAnsiTheme="majorHAnsi"/>
        </w:rPr>
        <w:t>“meditativo”.</w:t>
      </w:r>
      <w:r w:rsidR="00B113EA">
        <w:rPr>
          <w:rFonts w:asciiTheme="majorHAnsi" w:hAnsiTheme="majorHAnsi"/>
        </w:rPr>
        <w:t xml:space="preserve"> </w:t>
      </w:r>
    </w:p>
    <w:p w14:paraId="0BB18248" w14:textId="2C2DBBFB" w:rsidR="006E6F8E" w:rsidRDefault="006E6F8E" w:rsidP="004E5A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Come negli altri </w:t>
      </w:r>
      <w:proofErr w:type="spellStart"/>
      <w:r>
        <w:rPr>
          <w:rFonts w:asciiTheme="majorHAnsi" w:hAnsiTheme="majorHAnsi"/>
        </w:rPr>
        <w:t>YogaFestival</w:t>
      </w:r>
      <w:proofErr w:type="spellEnd"/>
      <w:r>
        <w:rPr>
          <w:rFonts w:asciiTheme="majorHAnsi" w:hAnsiTheme="majorHAnsi"/>
        </w:rPr>
        <w:t xml:space="preserve">, </w:t>
      </w:r>
      <w:r w:rsidR="005C60C6" w:rsidRPr="005C60C6">
        <w:rPr>
          <w:rFonts w:asciiTheme="majorHAnsi" w:hAnsiTheme="majorHAnsi"/>
          <w:b/>
        </w:rPr>
        <w:t>Fonte Plose sosterrà l’organizzazione nell’allestimento di punti ristoro sani e naturali</w:t>
      </w:r>
      <w:r w:rsidR="005C60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anche in Valle D’Aosta</w:t>
      </w:r>
      <w:r w:rsidR="005C60C6">
        <w:rPr>
          <w:rFonts w:asciiTheme="majorHAnsi" w:hAnsiTheme="majorHAnsi"/>
        </w:rPr>
        <w:t xml:space="preserve"> al Forte di Bard, dove si ritrovano tra l’altro tutte le migliori premesse </w:t>
      </w:r>
      <w:r w:rsidR="009C2614">
        <w:rPr>
          <w:rFonts w:asciiTheme="majorHAnsi" w:hAnsiTheme="majorHAnsi"/>
        </w:rPr>
        <w:t>per</w:t>
      </w:r>
      <w:r w:rsidR="005C60C6">
        <w:rPr>
          <w:rFonts w:asciiTheme="majorHAnsi" w:hAnsiTheme="majorHAnsi"/>
        </w:rPr>
        <w:t xml:space="preserve"> apprezzare ancora di più la purezza, la leggerezza e genuinità dei prodotti Plose. </w:t>
      </w:r>
      <w:r>
        <w:rPr>
          <w:rFonts w:asciiTheme="majorHAnsi" w:hAnsiTheme="majorHAnsi"/>
        </w:rPr>
        <w:t xml:space="preserve"> </w:t>
      </w:r>
      <w:r w:rsidR="0088677C" w:rsidRPr="0088677C">
        <w:rPr>
          <w:rFonts w:asciiTheme="majorHAnsi" w:hAnsiTheme="majorHAnsi"/>
          <w:b/>
        </w:rPr>
        <w:t>Prodotti che si stanno facendo conoscere sul territorio</w:t>
      </w:r>
      <w:r w:rsidR="0088677C">
        <w:rPr>
          <w:rFonts w:asciiTheme="majorHAnsi" w:hAnsiTheme="majorHAnsi"/>
        </w:rPr>
        <w:t xml:space="preserve">, notoriamente attento alla qualità e alla genuinità della propria offerta, </w:t>
      </w:r>
      <w:proofErr w:type="gramStart"/>
      <w:r w:rsidR="0088677C">
        <w:rPr>
          <w:rFonts w:asciiTheme="majorHAnsi" w:hAnsiTheme="majorHAnsi"/>
        </w:rPr>
        <w:t>riscuotendo</w:t>
      </w:r>
      <w:proofErr w:type="gramEnd"/>
      <w:r w:rsidR="0088677C">
        <w:rPr>
          <w:rFonts w:asciiTheme="majorHAnsi" w:hAnsiTheme="majorHAnsi"/>
        </w:rPr>
        <w:t xml:space="preserve"> </w:t>
      </w:r>
      <w:r w:rsidR="0088677C" w:rsidRPr="0088677C">
        <w:rPr>
          <w:rFonts w:asciiTheme="majorHAnsi" w:hAnsiTheme="majorHAnsi"/>
          <w:b/>
        </w:rPr>
        <w:t>un crescente consenso di consumatori e gestori di bar e negozi bio della Regione.</w:t>
      </w:r>
    </w:p>
    <w:p w14:paraId="3D2E54AA" w14:textId="77777777" w:rsidR="00A635E2" w:rsidRDefault="00A635E2" w:rsidP="004E5A0F">
      <w:pPr>
        <w:jc w:val="both"/>
        <w:rPr>
          <w:rFonts w:ascii="Calibri" w:hAnsi="Calibri"/>
        </w:rPr>
      </w:pPr>
    </w:p>
    <w:p w14:paraId="00E3D58F" w14:textId="5483BDA0" w:rsidR="006E6F8E" w:rsidRDefault="006E6F8E" w:rsidP="006E6F8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Da sempre impegnata nella </w:t>
      </w:r>
      <w:proofErr w:type="gramStart"/>
      <w:r>
        <w:rPr>
          <w:rFonts w:ascii="Calibri" w:hAnsi="Calibri"/>
        </w:rPr>
        <w:t>promozione</w:t>
      </w:r>
      <w:proofErr w:type="gramEnd"/>
      <w:r>
        <w:rPr>
          <w:rFonts w:ascii="Calibri" w:hAnsi="Calibri"/>
        </w:rPr>
        <w:t xml:space="preserve"> di stili di vita sani e nell’offrire ai consumatori prodotti </w:t>
      </w:r>
      <w:r w:rsidR="0088677C">
        <w:rPr>
          <w:rFonts w:ascii="Calibri" w:hAnsi="Calibri"/>
        </w:rPr>
        <w:t>naturali</w:t>
      </w:r>
      <w:r>
        <w:rPr>
          <w:rFonts w:ascii="Calibri" w:hAnsi="Calibri"/>
        </w:rPr>
        <w:t xml:space="preserve"> e</w:t>
      </w:r>
      <w:r w:rsidR="0088677C">
        <w:rPr>
          <w:rFonts w:ascii="Calibri" w:hAnsi="Calibri"/>
        </w:rPr>
        <w:t xml:space="preserve"> dalle eccellenti proprietà</w:t>
      </w:r>
      <w:r>
        <w:rPr>
          <w:rFonts w:ascii="Calibri" w:hAnsi="Calibri"/>
        </w:rPr>
        <w:t xml:space="preserve">, Plose sarà l’acqua ufficiale di </w:t>
      </w:r>
      <w:proofErr w:type="spellStart"/>
      <w:r>
        <w:rPr>
          <w:rFonts w:ascii="Calibri" w:hAnsi="Calibri"/>
        </w:rPr>
        <w:t>YogaFestival</w:t>
      </w:r>
      <w:proofErr w:type="spellEnd"/>
      <w:r>
        <w:rPr>
          <w:rFonts w:ascii="Calibri" w:hAnsi="Calibri"/>
        </w:rPr>
        <w:t xml:space="preserve">, a disposizione dei maestri e presente con una postazione dedicata dove i partecipanti potranno gustare e provare personalmente le caratteristiche di Acqua Plose, </w:t>
      </w:r>
      <w:r w:rsidRPr="009C2614">
        <w:rPr>
          <w:rFonts w:ascii="Calibri" w:hAnsi="Calibri"/>
          <w:b/>
        </w:rPr>
        <w:t xml:space="preserve">o scegliere tra una ricca selezione di succhi e </w:t>
      </w:r>
      <w:r w:rsidRPr="009C2614">
        <w:rPr>
          <w:rFonts w:ascii="Calibri" w:hAnsi="Calibri"/>
          <w:b/>
        </w:rPr>
        <w:lastRenderedPageBreak/>
        <w:t>nettari BioPlose, 100% bio, senza coloranti ne conservanti ne zuccheri aggiunti</w:t>
      </w:r>
      <w:r>
        <w:rPr>
          <w:rFonts w:ascii="Calibri" w:hAnsi="Calibri"/>
        </w:rPr>
        <w:t>, ideali per una pausa sana e golosa.</w:t>
      </w:r>
    </w:p>
    <w:p w14:paraId="3A8F517D" w14:textId="3CCCABEF" w:rsidR="000374F1" w:rsidRPr="007C38C5" w:rsidRDefault="000374F1" w:rsidP="00F84F51">
      <w:pPr>
        <w:jc w:val="both"/>
        <w:rPr>
          <w:rFonts w:asciiTheme="majorHAnsi" w:hAnsiTheme="majorHAnsi"/>
        </w:rPr>
      </w:pPr>
    </w:p>
    <w:p w14:paraId="3CFB25C0" w14:textId="0464D142" w:rsidR="004604DF" w:rsidRPr="004B1EFE" w:rsidRDefault="00D065DA" w:rsidP="00F84F5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B1EFE">
        <w:rPr>
          <w:rFonts w:ascii="Calibri" w:hAnsi="Calibri"/>
          <w:b/>
          <w:sz w:val="22"/>
          <w:szCs w:val="22"/>
          <w:u w:val="single"/>
        </w:rPr>
        <w:t xml:space="preserve">Fonte Plose e </w:t>
      </w:r>
      <w:proofErr w:type="spellStart"/>
      <w:r w:rsidRPr="004B1EFE">
        <w:rPr>
          <w:rFonts w:ascii="Calibri" w:hAnsi="Calibri"/>
          <w:b/>
          <w:sz w:val="22"/>
          <w:szCs w:val="22"/>
          <w:u w:val="single"/>
        </w:rPr>
        <w:t>YogaFestival</w:t>
      </w:r>
      <w:proofErr w:type="spellEnd"/>
    </w:p>
    <w:p w14:paraId="566AF61E" w14:textId="77777777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</w:p>
    <w:p w14:paraId="6070C4D3" w14:textId="4B844A46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b/>
          <w:sz w:val="22"/>
          <w:szCs w:val="22"/>
        </w:rPr>
        <w:t>La dottrina yoga presta molta attenzione all’acqua</w:t>
      </w:r>
      <w:r w:rsidRPr="004B1EFE">
        <w:rPr>
          <w:rFonts w:ascii="Calibri" w:hAnsi="Calibri"/>
          <w:sz w:val="22"/>
          <w:szCs w:val="22"/>
        </w:rPr>
        <w:t xml:space="preserve">, considerata anche più importante del cibo </w:t>
      </w:r>
      <w:proofErr w:type="gramStart"/>
      <w:r w:rsidRPr="004B1EFE">
        <w:rPr>
          <w:rFonts w:ascii="Calibri" w:hAnsi="Calibri"/>
          <w:sz w:val="22"/>
          <w:szCs w:val="22"/>
        </w:rPr>
        <w:t>in quanto</w:t>
      </w:r>
      <w:proofErr w:type="gramEnd"/>
      <w:r w:rsidRPr="004B1EFE">
        <w:rPr>
          <w:rFonts w:ascii="Calibri" w:hAnsi="Calibri"/>
          <w:sz w:val="22"/>
          <w:szCs w:val="22"/>
        </w:rPr>
        <w:t xml:space="preserve"> componente del nostro corpo al 70% in media. Chi pratica yoga, o in generale fa sport, dovrebbe</w:t>
      </w:r>
      <w:r w:rsidRPr="000F5651">
        <w:rPr>
          <w:rFonts w:ascii="Calibri" w:hAnsi="Calibri"/>
          <w:sz w:val="22"/>
          <w:szCs w:val="22"/>
        </w:rPr>
        <w:t xml:space="preserve"> bere acque purissime </w:t>
      </w:r>
      <w:r w:rsidRPr="004B1EFE">
        <w:rPr>
          <w:rFonts w:ascii="Calibri" w:hAnsi="Calibri"/>
          <w:sz w:val="22"/>
          <w:szCs w:val="22"/>
        </w:rPr>
        <w:t>per non sovraccaricare gli organi adibiti alla de</w:t>
      </w:r>
      <w:r w:rsidR="000F5651">
        <w:rPr>
          <w:rFonts w:ascii="Calibri" w:hAnsi="Calibri"/>
          <w:sz w:val="22"/>
          <w:szCs w:val="22"/>
        </w:rPr>
        <w:t>purazione del nostro organismo</w:t>
      </w:r>
      <w:r w:rsidRPr="004B1EFE">
        <w:rPr>
          <w:rFonts w:ascii="Calibri" w:hAnsi="Calibri"/>
          <w:sz w:val="22"/>
          <w:szCs w:val="22"/>
        </w:rPr>
        <w:t xml:space="preserve">, per non sottrarre energia all’atleta. </w:t>
      </w:r>
      <w:r w:rsidRPr="004B1EFE">
        <w:rPr>
          <w:rFonts w:ascii="Calibri" w:hAnsi="Calibri"/>
          <w:b/>
          <w:sz w:val="22"/>
          <w:szCs w:val="22"/>
        </w:rPr>
        <w:t>L’acqua deve essere assunta correttamente</w:t>
      </w:r>
      <w:r w:rsidRPr="004B1EFE">
        <w:rPr>
          <w:rFonts w:ascii="Calibri" w:hAnsi="Calibri"/>
          <w:sz w:val="22"/>
          <w:szCs w:val="22"/>
        </w:rPr>
        <w:t xml:space="preserve"> per contribuire a massimizzare i benefici della pratica: si consiglia di bere almeno 6/8 bicchieri al giorno di acqua a temperatura ambiente, preferibilmente tra i pasti e selezionata in base ad alcune proprietà specifiche.</w:t>
      </w:r>
    </w:p>
    <w:p w14:paraId="2CF65B6A" w14:textId="385D6ECD" w:rsidR="00F84F51" w:rsidRPr="004B1EFE" w:rsidRDefault="00F84F51" w:rsidP="004B1EFE">
      <w:pPr>
        <w:tabs>
          <w:tab w:val="left" w:pos="2140"/>
        </w:tabs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ab/>
      </w:r>
    </w:p>
    <w:p w14:paraId="3D863547" w14:textId="73707474" w:rsidR="004C7E44" w:rsidRPr="004B1EFE" w:rsidRDefault="004C7E44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>Fonte Plose</w:t>
      </w:r>
      <w:r w:rsidR="00CB7E1B" w:rsidRPr="004B1EFE">
        <w:rPr>
          <w:rFonts w:ascii="Calibri" w:hAnsi="Calibri"/>
          <w:sz w:val="22"/>
          <w:szCs w:val="22"/>
        </w:rPr>
        <w:t xml:space="preserve"> si è unita a </w:t>
      </w:r>
      <w:proofErr w:type="spellStart"/>
      <w:r w:rsidR="00CB7E1B" w:rsidRPr="004B1EFE">
        <w:rPr>
          <w:rFonts w:ascii="Calibri" w:hAnsi="Calibri"/>
          <w:sz w:val="22"/>
          <w:szCs w:val="22"/>
        </w:rPr>
        <w:t>YogaFestival</w:t>
      </w:r>
      <w:proofErr w:type="spellEnd"/>
      <w:r w:rsidR="00CB7E1B" w:rsidRPr="004B1EFE">
        <w:rPr>
          <w:rFonts w:ascii="Calibri" w:hAnsi="Calibri"/>
          <w:sz w:val="22"/>
          <w:szCs w:val="22"/>
        </w:rPr>
        <w:t xml:space="preserve"> dalle prime edizioni, condividendo</w:t>
      </w:r>
      <w:r w:rsidRPr="004B1EFE">
        <w:rPr>
          <w:rFonts w:ascii="Calibri" w:hAnsi="Calibri"/>
          <w:sz w:val="22"/>
          <w:szCs w:val="22"/>
        </w:rPr>
        <w:t xml:space="preserve"> i valori </w:t>
      </w:r>
      <w:r w:rsidR="00CB7E1B" w:rsidRPr="004B1EFE">
        <w:rPr>
          <w:rFonts w:ascii="Calibri" w:hAnsi="Calibri"/>
          <w:sz w:val="22"/>
          <w:szCs w:val="22"/>
        </w:rPr>
        <w:t xml:space="preserve">che contraddistinguono </w:t>
      </w:r>
      <w:r w:rsidR="00B7543C" w:rsidRPr="004B1EFE">
        <w:rPr>
          <w:rFonts w:ascii="Calibri" w:hAnsi="Calibri"/>
          <w:sz w:val="22"/>
          <w:szCs w:val="22"/>
        </w:rPr>
        <w:t xml:space="preserve">tutte </w:t>
      </w:r>
      <w:r w:rsidR="00CB7E1B" w:rsidRPr="004B1EFE">
        <w:rPr>
          <w:rFonts w:ascii="Calibri" w:hAnsi="Calibri"/>
          <w:sz w:val="22"/>
          <w:szCs w:val="22"/>
        </w:rPr>
        <w:t xml:space="preserve">le </w:t>
      </w:r>
      <w:r w:rsidRPr="004B1EFE">
        <w:rPr>
          <w:rFonts w:ascii="Calibri" w:hAnsi="Calibri"/>
          <w:sz w:val="22"/>
          <w:szCs w:val="22"/>
        </w:rPr>
        <w:t>manifestazion</w:t>
      </w:r>
      <w:r w:rsidR="00CB7E1B" w:rsidRPr="004B1EFE">
        <w:rPr>
          <w:rFonts w:ascii="Calibri" w:hAnsi="Calibri"/>
          <w:sz w:val="22"/>
          <w:szCs w:val="22"/>
        </w:rPr>
        <w:t>i</w:t>
      </w:r>
      <w:r w:rsidR="006E22F2" w:rsidRPr="004B1EFE">
        <w:rPr>
          <w:rFonts w:ascii="Calibri" w:hAnsi="Calibri"/>
          <w:sz w:val="22"/>
          <w:szCs w:val="22"/>
        </w:rPr>
        <w:t xml:space="preserve"> di una delle più importanti organizzazioni </w:t>
      </w:r>
      <w:proofErr w:type="gramStart"/>
      <w:r w:rsidR="006E22F2" w:rsidRPr="004B1EFE">
        <w:rPr>
          <w:rFonts w:ascii="Calibri" w:hAnsi="Calibri"/>
          <w:sz w:val="22"/>
          <w:szCs w:val="22"/>
        </w:rPr>
        <w:t>di</w:t>
      </w:r>
      <w:proofErr w:type="gramEnd"/>
      <w:r w:rsidR="006E22F2" w:rsidRPr="004B1EFE">
        <w:rPr>
          <w:rFonts w:ascii="Calibri" w:hAnsi="Calibri"/>
          <w:sz w:val="22"/>
          <w:szCs w:val="22"/>
        </w:rPr>
        <w:t xml:space="preserve"> yoga in Italia</w:t>
      </w:r>
      <w:r w:rsidR="00CB7E1B" w:rsidRPr="004B1EFE">
        <w:rPr>
          <w:rFonts w:ascii="Calibri" w:hAnsi="Calibri"/>
          <w:sz w:val="22"/>
          <w:szCs w:val="22"/>
        </w:rPr>
        <w:t>,</w:t>
      </w:r>
      <w:r w:rsidRPr="004B1EFE">
        <w:rPr>
          <w:rFonts w:ascii="Calibri" w:hAnsi="Calibri"/>
          <w:sz w:val="22"/>
          <w:szCs w:val="22"/>
        </w:rPr>
        <w:t xml:space="preserve"> che </w:t>
      </w:r>
      <w:r w:rsidR="00D34883" w:rsidRPr="004B1EFE">
        <w:rPr>
          <w:rFonts w:ascii="Calibri" w:hAnsi="Calibri"/>
          <w:sz w:val="22"/>
          <w:szCs w:val="22"/>
        </w:rPr>
        <w:t>cura</w:t>
      </w:r>
      <w:r w:rsidR="00CB7E1B" w:rsidRPr="004B1EFE">
        <w:rPr>
          <w:rFonts w:ascii="Calibri" w:hAnsi="Calibri"/>
          <w:sz w:val="22"/>
          <w:szCs w:val="22"/>
        </w:rPr>
        <w:t xml:space="preserve"> nel dettaglio</w:t>
      </w:r>
      <w:r w:rsidR="00910405" w:rsidRPr="004B1EFE">
        <w:rPr>
          <w:rFonts w:ascii="Calibri" w:hAnsi="Calibri"/>
          <w:sz w:val="22"/>
          <w:szCs w:val="22"/>
        </w:rPr>
        <w:t xml:space="preserve"> la</w:t>
      </w:r>
      <w:r w:rsidRPr="004B1EFE">
        <w:rPr>
          <w:rFonts w:ascii="Calibri" w:hAnsi="Calibri"/>
          <w:sz w:val="22"/>
          <w:szCs w:val="22"/>
        </w:rPr>
        <w:t xml:space="preserve"> qualità</w:t>
      </w:r>
      <w:r w:rsidR="00CB7E1B" w:rsidRPr="004B1EFE">
        <w:rPr>
          <w:rFonts w:ascii="Calibri" w:hAnsi="Calibri"/>
          <w:sz w:val="22"/>
          <w:szCs w:val="22"/>
        </w:rPr>
        <w:t xml:space="preserve"> delle attività proposte, i maestri e i partner co</w:t>
      </w:r>
      <w:r w:rsidR="006E22F2" w:rsidRPr="004B1EFE">
        <w:rPr>
          <w:rFonts w:ascii="Calibri" w:hAnsi="Calibri"/>
          <w:sz w:val="22"/>
          <w:szCs w:val="22"/>
        </w:rPr>
        <w:t>in</w:t>
      </w:r>
      <w:r w:rsidR="00CB7E1B" w:rsidRPr="004B1EFE">
        <w:rPr>
          <w:rFonts w:ascii="Calibri" w:hAnsi="Calibri"/>
          <w:sz w:val="22"/>
          <w:szCs w:val="22"/>
        </w:rPr>
        <w:t>volti,</w:t>
      </w:r>
      <w:r w:rsidRPr="004B1EFE">
        <w:rPr>
          <w:rFonts w:ascii="Calibri" w:hAnsi="Calibri"/>
          <w:sz w:val="22"/>
          <w:szCs w:val="22"/>
        </w:rPr>
        <w:t xml:space="preserve"> </w:t>
      </w:r>
      <w:r w:rsidR="00CB7E1B" w:rsidRPr="004B1EFE">
        <w:rPr>
          <w:rFonts w:ascii="Calibri" w:hAnsi="Calibri"/>
          <w:sz w:val="22"/>
          <w:szCs w:val="22"/>
        </w:rPr>
        <w:t>rispondendo</w:t>
      </w:r>
      <w:r w:rsidRPr="004B1EFE">
        <w:rPr>
          <w:rFonts w:ascii="Calibri" w:hAnsi="Calibri"/>
          <w:sz w:val="22"/>
          <w:szCs w:val="22"/>
        </w:rPr>
        <w:t xml:space="preserve"> alle richieste dei veri appassionati della disciplina. </w:t>
      </w:r>
      <w:r w:rsidR="00CB7E1B" w:rsidRPr="004B1EFE">
        <w:rPr>
          <w:rFonts w:ascii="Calibri" w:hAnsi="Calibri"/>
          <w:sz w:val="22"/>
          <w:szCs w:val="22"/>
        </w:rPr>
        <w:t>Così opera anche l’</w:t>
      </w:r>
      <w:r w:rsidR="00CF447B" w:rsidRPr="004B1EFE">
        <w:rPr>
          <w:rFonts w:ascii="Calibri" w:hAnsi="Calibri"/>
          <w:sz w:val="22"/>
          <w:szCs w:val="22"/>
        </w:rPr>
        <w:t xml:space="preserve">azienda altoatesina fin dalle </w:t>
      </w:r>
      <w:r w:rsidR="00910405" w:rsidRPr="004B1EFE">
        <w:rPr>
          <w:rFonts w:ascii="Calibri" w:hAnsi="Calibri"/>
          <w:sz w:val="22"/>
          <w:szCs w:val="22"/>
        </w:rPr>
        <w:t xml:space="preserve">sue </w:t>
      </w:r>
      <w:r w:rsidR="00CB7E1B" w:rsidRPr="004B1EFE">
        <w:rPr>
          <w:rFonts w:ascii="Calibri" w:hAnsi="Calibri"/>
          <w:sz w:val="22"/>
          <w:szCs w:val="22"/>
        </w:rPr>
        <w:t>origini, impegnata 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>selezione di materie prime d’eccellenza</w:t>
      </w:r>
      <w:r w:rsidR="00CF447B" w:rsidRPr="004B1EFE">
        <w:rPr>
          <w:rFonts w:ascii="Calibri" w:hAnsi="Calibri"/>
          <w:sz w:val="22"/>
          <w:szCs w:val="22"/>
        </w:rPr>
        <w:t xml:space="preserve"> e </w:t>
      </w:r>
      <w:r w:rsidR="00CB7E1B" w:rsidRPr="004B1EFE">
        <w:rPr>
          <w:rFonts w:ascii="Calibri" w:hAnsi="Calibri"/>
          <w:sz w:val="22"/>
          <w:szCs w:val="22"/>
        </w:rPr>
        <w:t>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 xml:space="preserve">continua </w:t>
      </w:r>
      <w:r w:rsidR="00CF447B" w:rsidRPr="004B1EFE">
        <w:rPr>
          <w:rFonts w:ascii="Calibri" w:hAnsi="Calibri"/>
          <w:sz w:val="22"/>
          <w:szCs w:val="22"/>
        </w:rPr>
        <w:t xml:space="preserve">ricerca per garantire ai propri consumatori </w:t>
      </w:r>
      <w:r w:rsidR="004500D6" w:rsidRPr="004B1EFE">
        <w:rPr>
          <w:rFonts w:ascii="Calibri" w:hAnsi="Calibri"/>
          <w:sz w:val="22"/>
          <w:szCs w:val="22"/>
        </w:rPr>
        <w:t xml:space="preserve">prodotti quanto più </w:t>
      </w:r>
      <w:proofErr w:type="gramStart"/>
      <w:r w:rsidR="004529F0" w:rsidRPr="004B1EFE">
        <w:rPr>
          <w:rFonts w:ascii="Calibri" w:hAnsi="Calibri"/>
          <w:sz w:val="22"/>
          <w:szCs w:val="22"/>
        </w:rPr>
        <w:t>genuini</w:t>
      </w:r>
      <w:r w:rsidR="004500D6" w:rsidRPr="004B1EFE">
        <w:rPr>
          <w:rFonts w:ascii="Calibri" w:hAnsi="Calibri"/>
          <w:sz w:val="22"/>
          <w:szCs w:val="22"/>
        </w:rPr>
        <w:t xml:space="preserve"> possibile</w:t>
      </w:r>
      <w:proofErr w:type="gramEnd"/>
      <w:r w:rsidR="004B5353" w:rsidRPr="004B1EFE">
        <w:rPr>
          <w:rFonts w:ascii="Calibri" w:hAnsi="Calibri"/>
          <w:sz w:val="22"/>
          <w:szCs w:val="22"/>
        </w:rPr>
        <w:t>.</w:t>
      </w:r>
    </w:p>
    <w:p w14:paraId="3C307902" w14:textId="77777777" w:rsidR="004B1EFE" w:rsidRPr="004B1EFE" w:rsidRDefault="004B1EFE" w:rsidP="00F84F51">
      <w:pPr>
        <w:jc w:val="both"/>
        <w:rPr>
          <w:rFonts w:ascii="Calibri" w:hAnsi="Calibri"/>
          <w:sz w:val="22"/>
          <w:szCs w:val="22"/>
        </w:rPr>
      </w:pPr>
    </w:p>
    <w:p w14:paraId="26F6BD63" w14:textId="067C9C1D" w:rsidR="00CB7E1B" w:rsidRPr="004B1EFE" w:rsidRDefault="00CB7E1B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 xml:space="preserve">Acqua Plose, </w:t>
      </w:r>
      <w:proofErr w:type="gramStart"/>
      <w:r w:rsidRPr="004B1EFE">
        <w:rPr>
          <w:rFonts w:ascii="Calibri" w:hAnsi="Calibri"/>
          <w:sz w:val="22"/>
          <w:szCs w:val="22"/>
        </w:rPr>
        <w:t>in qualità di</w:t>
      </w:r>
      <w:proofErr w:type="gramEnd"/>
      <w:r w:rsidRPr="004B1EFE">
        <w:rPr>
          <w:rFonts w:ascii="Calibri" w:hAnsi="Calibri"/>
          <w:sz w:val="22"/>
          <w:szCs w:val="22"/>
        </w:rPr>
        <w:t xml:space="preserve"> acqua ufficiale, accompagn</w:t>
      </w:r>
      <w:r w:rsidR="00D065DA" w:rsidRPr="004B1EFE">
        <w:rPr>
          <w:rFonts w:ascii="Calibri" w:hAnsi="Calibri"/>
          <w:sz w:val="22"/>
          <w:szCs w:val="22"/>
        </w:rPr>
        <w:t>a</w:t>
      </w:r>
      <w:r w:rsidRPr="004B1EFE">
        <w:rPr>
          <w:rFonts w:ascii="Calibri" w:hAnsi="Calibri"/>
          <w:sz w:val="22"/>
          <w:szCs w:val="22"/>
        </w:rPr>
        <w:t xml:space="preserve"> </w:t>
      </w:r>
      <w:proofErr w:type="spellStart"/>
      <w:r w:rsidRPr="004B1EFE">
        <w:rPr>
          <w:rFonts w:ascii="Calibri" w:hAnsi="Calibri"/>
          <w:sz w:val="22"/>
          <w:szCs w:val="22"/>
        </w:rPr>
        <w:t>YogaFestival</w:t>
      </w:r>
      <w:proofErr w:type="spellEnd"/>
      <w:r w:rsidRPr="004B1EFE">
        <w:rPr>
          <w:rFonts w:ascii="Calibri" w:hAnsi="Calibri"/>
          <w:sz w:val="22"/>
          <w:szCs w:val="22"/>
        </w:rPr>
        <w:t xml:space="preserve"> per </w:t>
      </w:r>
      <w:r w:rsidRPr="004B1EFE">
        <w:rPr>
          <w:rFonts w:ascii="Calibri" w:hAnsi="Calibri"/>
          <w:b/>
          <w:sz w:val="22"/>
          <w:szCs w:val="22"/>
        </w:rPr>
        <w:t xml:space="preserve">un </w:t>
      </w:r>
      <w:r w:rsidR="00D065DA" w:rsidRPr="004B1EFE">
        <w:rPr>
          <w:rFonts w:ascii="Calibri" w:hAnsi="Calibri"/>
          <w:b/>
          <w:sz w:val="22"/>
          <w:szCs w:val="22"/>
        </w:rPr>
        <w:t>intero</w:t>
      </w:r>
      <w:r w:rsidRPr="004B1EFE">
        <w:rPr>
          <w:rFonts w:ascii="Calibri" w:hAnsi="Calibri"/>
          <w:b/>
          <w:sz w:val="22"/>
          <w:szCs w:val="22"/>
        </w:rPr>
        <w:t xml:space="preserve"> anno </w:t>
      </w:r>
      <w:r w:rsidR="00000638" w:rsidRPr="004B1EFE">
        <w:rPr>
          <w:rFonts w:ascii="Calibri" w:hAnsi="Calibri"/>
          <w:b/>
          <w:sz w:val="22"/>
          <w:szCs w:val="22"/>
        </w:rPr>
        <w:t>di</w:t>
      </w:r>
      <w:r w:rsidR="006E22F2" w:rsidRPr="004B1EFE">
        <w:rPr>
          <w:rFonts w:ascii="Calibri" w:hAnsi="Calibri"/>
          <w:b/>
          <w:sz w:val="22"/>
          <w:szCs w:val="22"/>
        </w:rPr>
        <w:t xml:space="preserve"> benessere</w:t>
      </w:r>
      <w:r w:rsidR="00000638" w:rsidRPr="004B1EFE">
        <w:rPr>
          <w:rFonts w:ascii="Calibri" w:hAnsi="Calibri"/>
          <w:sz w:val="22"/>
          <w:szCs w:val="22"/>
        </w:rPr>
        <w:t xml:space="preserve"> </w:t>
      </w:r>
      <w:r w:rsidR="006E22F2" w:rsidRPr="004B1EFE">
        <w:rPr>
          <w:rFonts w:ascii="Calibri" w:hAnsi="Calibri"/>
          <w:sz w:val="22"/>
          <w:szCs w:val="22"/>
        </w:rPr>
        <w:t>che prevede un calen</w:t>
      </w:r>
      <w:r w:rsidRPr="004B1EFE">
        <w:rPr>
          <w:rFonts w:ascii="Calibri" w:hAnsi="Calibri"/>
          <w:sz w:val="22"/>
          <w:szCs w:val="22"/>
        </w:rPr>
        <w:t xml:space="preserve">dario di appuntamenti </w:t>
      </w:r>
      <w:r w:rsidR="006E22F2" w:rsidRPr="004B1EFE">
        <w:rPr>
          <w:rFonts w:ascii="Calibri" w:hAnsi="Calibri"/>
          <w:sz w:val="22"/>
          <w:szCs w:val="22"/>
        </w:rPr>
        <w:t>ed esperienze che tocc</w:t>
      </w:r>
      <w:r w:rsidR="0047678B">
        <w:rPr>
          <w:rFonts w:ascii="Calibri" w:hAnsi="Calibri"/>
          <w:sz w:val="22"/>
          <w:szCs w:val="22"/>
        </w:rPr>
        <w:t>ano</w:t>
      </w:r>
      <w:r w:rsidRPr="004B1EFE">
        <w:rPr>
          <w:rFonts w:ascii="Calibri" w:hAnsi="Calibri"/>
          <w:sz w:val="22"/>
          <w:szCs w:val="22"/>
        </w:rPr>
        <w:t xml:space="preserve"> di</w:t>
      </w:r>
      <w:r w:rsidR="006E22F2" w:rsidRPr="004B1EFE">
        <w:rPr>
          <w:rFonts w:ascii="Calibri" w:hAnsi="Calibri"/>
          <w:sz w:val="22"/>
          <w:szCs w:val="22"/>
        </w:rPr>
        <w:t>verse citt</w:t>
      </w:r>
      <w:r w:rsidR="00000638" w:rsidRPr="004B1EFE">
        <w:rPr>
          <w:rFonts w:ascii="Calibri" w:hAnsi="Calibri"/>
          <w:sz w:val="22"/>
          <w:szCs w:val="22"/>
        </w:rPr>
        <w:t xml:space="preserve">à </w:t>
      </w:r>
      <w:r w:rsidR="000601E3" w:rsidRPr="004B1EFE">
        <w:rPr>
          <w:rFonts w:ascii="Calibri" w:hAnsi="Calibri"/>
          <w:sz w:val="22"/>
          <w:szCs w:val="22"/>
        </w:rPr>
        <w:t>e territori italiani</w:t>
      </w:r>
      <w:r w:rsidR="00000638" w:rsidRPr="004B1EFE">
        <w:rPr>
          <w:rFonts w:ascii="Calibri" w:hAnsi="Calibri"/>
          <w:sz w:val="22"/>
          <w:szCs w:val="22"/>
        </w:rPr>
        <w:t xml:space="preserve">, alcune delle quali suggestive “new entry” che permetteranno a nuovi appassionati di sperimentare il format </w:t>
      </w:r>
      <w:proofErr w:type="spellStart"/>
      <w:r w:rsidR="00000638" w:rsidRPr="004B1EFE">
        <w:rPr>
          <w:rFonts w:ascii="Calibri" w:hAnsi="Calibri"/>
          <w:sz w:val="22"/>
          <w:szCs w:val="22"/>
        </w:rPr>
        <w:t>YogaFe</w:t>
      </w:r>
      <w:r w:rsidR="000601E3" w:rsidRPr="004B1EFE">
        <w:rPr>
          <w:rFonts w:ascii="Calibri" w:hAnsi="Calibri"/>
          <w:sz w:val="22"/>
          <w:szCs w:val="22"/>
        </w:rPr>
        <w:t>s</w:t>
      </w:r>
      <w:r w:rsidR="00000638" w:rsidRPr="004B1EFE">
        <w:rPr>
          <w:rFonts w:ascii="Calibri" w:hAnsi="Calibri"/>
          <w:sz w:val="22"/>
          <w:szCs w:val="22"/>
        </w:rPr>
        <w:t>tival</w:t>
      </w:r>
      <w:proofErr w:type="spellEnd"/>
      <w:r w:rsidR="00000638" w:rsidRPr="004B1EFE">
        <w:rPr>
          <w:rFonts w:ascii="Calibri" w:hAnsi="Calibri"/>
          <w:sz w:val="22"/>
          <w:szCs w:val="22"/>
        </w:rPr>
        <w:t>, e ai veterani di farlo in location alternative e affascinanti.</w:t>
      </w:r>
    </w:p>
    <w:p w14:paraId="5D6EFC6A" w14:textId="2514FE3C" w:rsidR="00C82FAD" w:rsidRPr="004B1EFE" w:rsidRDefault="00000638" w:rsidP="00F84F51">
      <w:pPr>
        <w:pStyle w:val="Titolo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Calibri" w:hAnsi="Calibri"/>
          <w:b w:val="0"/>
          <w:sz w:val="22"/>
          <w:szCs w:val="22"/>
        </w:rPr>
      </w:pPr>
      <w:r w:rsidRPr="004B1EFE">
        <w:rPr>
          <w:rFonts w:ascii="Calibri" w:hAnsi="Calibri"/>
          <w:b w:val="0"/>
          <w:bCs w:val="0"/>
          <w:sz w:val="22"/>
          <w:szCs w:val="22"/>
        </w:rPr>
        <w:t xml:space="preserve">Si </w:t>
      </w:r>
      <w:proofErr w:type="gramStart"/>
      <w:r w:rsidR="0047678B">
        <w:rPr>
          <w:rFonts w:ascii="Calibri" w:hAnsi="Calibri"/>
          <w:b w:val="0"/>
          <w:bCs w:val="0"/>
          <w:sz w:val="22"/>
          <w:szCs w:val="22"/>
        </w:rPr>
        <w:t>è</w:t>
      </w:r>
      <w:proofErr w:type="gramEnd"/>
      <w:r w:rsidR="0047678B">
        <w:rPr>
          <w:rFonts w:ascii="Calibri" w:hAnsi="Calibri"/>
          <w:b w:val="0"/>
          <w:bCs w:val="0"/>
          <w:sz w:val="22"/>
          <w:szCs w:val="22"/>
        </w:rPr>
        <w:t xml:space="preserve"> partiti</w:t>
      </w:r>
      <w:r w:rsidRPr="004B1EFE">
        <w:rPr>
          <w:rFonts w:ascii="Calibri" w:hAnsi="Calibri"/>
          <w:b w:val="0"/>
          <w:bCs w:val="0"/>
          <w:sz w:val="22"/>
          <w:szCs w:val="22"/>
        </w:rPr>
        <w:t xml:space="preserve"> l’</w:t>
      </w:r>
      <w:r w:rsidR="000601E3" w:rsidRPr="004B1EFE">
        <w:rPr>
          <w:rFonts w:ascii="Calibri" w:hAnsi="Calibri"/>
          <w:b w:val="0"/>
          <w:sz w:val="22"/>
          <w:szCs w:val="22"/>
        </w:rPr>
        <w:t>1 e 2 a</w:t>
      </w:r>
      <w:r w:rsidRPr="004B1EFE">
        <w:rPr>
          <w:rFonts w:ascii="Calibri" w:hAnsi="Calibri"/>
          <w:b w:val="0"/>
          <w:sz w:val="22"/>
          <w:szCs w:val="22"/>
        </w:rPr>
        <w:t xml:space="preserve">prile 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a Cesena con </w:t>
      </w:r>
      <w:proofErr w:type="spellStart"/>
      <w:r w:rsidR="000601E3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r w:rsidRPr="004B1EFE">
        <w:rPr>
          <w:rFonts w:ascii="Calibri" w:hAnsi="Calibri"/>
          <w:b w:val="0"/>
          <w:sz w:val="22"/>
          <w:szCs w:val="22"/>
          <w:u w:val="single"/>
        </w:rPr>
        <w:t>@Wellness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</w:t>
      </w:r>
      <w:proofErr w:type="spellStart"/>
      <w:r w:rsidRPr="004B1EFE">
        <w:rPr>
          <w:rFonts w:ascii="Calibri" w:hAnsi="Calibri"/>
          <w:b w:val="0"/>
          <w:sz w:val="22"/>
          <w:szCs w:val="22"/>
          <w:u w:val="single"/>
        </w:rPr>
        <w:t>Food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Festival 2017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, 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dove dopo il successo dell’anno scorso la </w:t>
      </w:r>
      <w:r w:rsidR="00985725" w:rsidRPr="004B1EFE">
        <w:rPr>
          <w:rFonts w:ascii="Calibri" w:hAnsi="Calibri"/>
          <w:b w:val="0"/>
          <w:sz w:val="22"/>
          <w:szCs w:val="22"/>
        </w:rPr>
        <w:t>fiera di Cesena ha riservato un grande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 spazio dedicato espressamente allo yoga; </w:t>
      </w:r>
      <w:r w:rsidR="00F84F51" w:rsidRPr="004B1EFE">
        <w:rPr>
          <w:rFonts w:ascii="Calibri" w:hAnsi="Calibri"/>
          <w:b w:val="0"/>
          <w:sz w:val="22"/>
          <w:szCs w:val="22"/>
        </w:rPr>
        <w:t>dopo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C82FAD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proofErr w:type="spellEnd"/>
      <w:r w:rsidR="00C82FAD" w:rsidRPr="004B1EFE">
        <w:rPr>
          <w:rFonts w:ascii="Calibri" w:hAnsi="Calibri"/>
          <w:b w:val="0"/>
          <w:sz w:val="22"/>
          <w:szCs w:val="22"/>
          <w:u w:val="single"/>
        </w:rPr>
        <w:t xml:space="preserve"> Bimbi</w:t>
      </w:r>
      <w:r w:rsidR="00F84F51" w:rsidRPr="004B1EFE">
        <w:rPr>
          <w:rFonts w:ascii="Calibri" w:hAnsi="Calibri"/>
          <w:b w:val="0"/>
          <w:sz w:val="22"/>
          <w:szCs w:val="22"/>
        </w:rPr>
        <w:t>, s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abato 27 maggio prende il via </w:t>
      </w:r>
      <w:proofErr w:type="spellStart"/>
      <w:r w:rsidR="00985725" w:rsidRPr="004B1EFE">
        <w:rPr>
          <w:rFonts w:ascii="Calibri" w:hAnsi="Calibri"/>
          <w:b w:val="0"/>
          <w:bCs w:val="0"/>
          <w:sz w:val="22"/>
          <w:szCs w:val="22"/>
          <w:u w:val="single"/>
        </w:rPr>
        <w:t>Y</w:t>
      </w:r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>ogaFestival</w:t>
      </w:r>
      <w:proofErr w:type="spellEnd"/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Valle d'Aosta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: un</w:t>
      </w:r>
      <w:r w:rsidR="00F84F51" w:rsidRPr="004B1EFE">
        <w:rPr>
          <w:rFonts w:ascii="Calibri" w:hAnsi="Calibri"/>
          <w:b w:val="0"/>
          <w:bCs w:val="0"/>
          <w:sz w:val="22"/>
          <w:szCs w:val="22"/>
        </w:rPr>
        <w:t xml:space="preserve"> inedito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format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che accompagnerà gli appassionati della regione (e non solo) lungo gli ultimi quattro weekend di primavera (27 ma</w:t>
      </w:r>
      <w:r w:rsidR="006E73FE" w:rsidRPr="004B1EFE">
        <w:rPr>
          <w:rFonts w:ascii="Calibri" w:hAnsi="Calibri"/>
          <w:b w:val="0"/>
          <w:bCs w:val="0"/>
          <w:sz w:val="22"/>
          <w:szCs w:val="22"/>
        </w:rPr>
        <w:t>ggio, 3-4 giugno, 11 giugno e 18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giugno).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farà poi tappa a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Venezia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il primo week end di luglio</w:t>
      </w:r>
      <w:r w:rsidR="00A274D8">
        <w:rPr>
          <w:rFonts w:ascii="Calibri" w:hAnsi="Calibri"/>
          <w:b w:val="0"/>
          <w:bCs w:val="0"/>
          <w:sz w:val="22"/>
          <w:szCs w:val="22"/>
        </w:rPr>
        <w:t xml:space="preserve"> per il primo </w:t>
      </w:r>
      <w:proofErr w:type="spellStart"/>
      <w:r w:rsidR="00A274D8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A274D8">
        <w:rPr>
          <w:rFonts w:ascii="Calibri" w:hAnsi="Calibri"/>
          <w:b w:val="0"/>
          <w:bCs w:val="0"/>
          <w:sz w:val="22"/>
          <w:szCs w:val="22"/>
        </w:rPr>
        <w:t xml:space="preserve"> Venezia ospitato sulla magica Isola di San Servolo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, e d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al 10 al 12 novembre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tornerà a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Milano per un’immancabile XII Edizione del più importante appuntamento con </w:t>
      </w:r>
      <w:proofErr w:type="gramStart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lo </w:t>
      </w:r>
      <w:proofErr w:type="gramEnd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Yoga in Italia,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Milano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,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anche questo caratterizzato da una novità per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rinnovare l’esperienza yogica de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i suoi “seguaci”  sbarcando alla Fabbrica del Vapore di Milano.</w:t>
      </w:r>
    </w:p>
    <w:p w14:paraId="05D65670" w14:textId="77777777" w:rsidR="00C82FAD" w:rsidRDefault="00C82FAD" w:rsidP="00C82FAD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7F2C084E" w14:textId="2A9F06BD" w:rsidR="00A75D3E" w:rsidRPr="00A75D3E" w:rsidRDefault="008F7115" w:rsidP="004B1EF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95AFA83" w14:textId="77777777" w:rsidR="00FF1F87" w:rsidRPr="009C2614" w:rsidRDefault="00FF1F87" w:rsidP="00FF1F87">
      <w:pPr>
        <w:rPr>
          <w:rFonts w:asciiTheme="majorHAnsi" w:hAnsiTheme="majorHAnsi"/>
          <w:sz w:val="22"/>
          <w:szCs w:val="22"/>
          <w:u w:val="single"/>
        </w:rPr>
      </w:pPr>
      <w:r w:rsidRPr="009C2614">
        <w:rPr>
          <w:rFonts w:asciiTheme="majorHAnsi" w:hAnsiTheme="majorHAnsi"/>
          <w:sz w:val="22"/>
          <w:szCs w:val="22"/>
          <w:u w:val="single"/>
        </w:rPr>
        <w:t>Fonte Plose Spa: l’azienda e i prodotti in sintesi</w:t>
      </w:r>
    </w:p>
    <w:p w14:paraId="47CC3A68" w14:textId="77777777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  <w:r w:rsidRPr="009C2614">
        <w:rPr>
          <w:rFonts w:asciiTheme="majorHAnsi" w:hAnsiTheme="majorHAnsi"/>
          <w:sz w:val="22"/>
          <w:szCs w:val="22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00E9799B" w14:textId="77777777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</w:p>
    <w:p w14:paraId="17EAF046" w14:textId="77777777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  <w:r w:rsidRPr="009C2614">
        <w:rPr>
          <w:rFonts w:asciiTheme="majorHAnsi" w:hAnsiTheme="majorHAnsi"/>
          <w:sz w:val="22"/>
          <w:szCs w:val="22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9C2614">
        <w:rPr>
          <w:rFonts w:asciiTheme="majorHAnsi" w:hAnsiTheme="majorHAnsi"/>
          <w:sz w:val="22"/>
          <w:szCs w:val="22"/>
        </w:rPr>
        <w:t>risulta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9C2614">
        <w:rPr>
          <w:rFonts w:asciiTheme="majorHAnsi" w:hAnsiTheme="majorHAnsi"/>
          <w:sz w:val="22"/>
          <w:szCs w:val="22"/>
        </w:rPr>
        <w:t>sottolineare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è l’elevato contenuto di ossigeno presente nell’Acqua Plose, molto alto rispetto alla media delle acque in commercio e pari a circa 10 mg/l.</w:t>
      </w:r>
    </w:p>
    <w:p w14:paraId="79FD522B" w14:textId="3312EC52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  <w:r w:rsidRPr="009C2614">
        <w:rPr>
          <w:rFonts w:asciiTheme="majorHAnsi" w:hAnsiTheme="majorHAnsi"/>
          <w:sz w:val="22"/>
          <w:szCs w:val="22"/>
        </w:rPr>
        <w:t xml:space="preserve">Vista l’unicità e l’elevata qualità dell’Acqua Plose, non è contemplato l’imbottigliamento </w:t>
      </w:r>
      <w:proofErr w:type="gramStart"/>
      <w:r w:rsidRPr="009C2614">
        <w:rPr>
          <w:rFonts w:asciiTheme="majorHAnsi" w:hAnsiTheme="majorHAnsi"/>
          <w:sz w:val="22"/>
          <w:szCs w:val="22"/>
        </w:rPr>
        <w:t>in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plastica, ma sono prodotte e distribuite in tutta Italia unicamente bottiglie in vetro, dal sobrio design atto a esaltare la purezza dell’acqua stessa. </w:t>
      </w:r>
      <w:r w:rsidR="00F64275" w:rsidRPr="009C2614">
        <w:rPr>
          <w:rFonts w:asciiTheme="majorHAnsi" w:hAnsiTheme="majorHAnsi" w:cs="Times"/>
          <w:color w:val="262626"/>
          <w:sz w:val="22"/>
          <w:szCs w:val="22"/>
        </w:rPr>
        <w:t>L’azienda</w:t>
      </w:r>
      <w:r w:rsidRPr="009C2614">
        <w:rPr>
          <w:rFonts w:asciiTheme="majorHAnsi" w:hAnsiTheme="majorHAnsi" w:cs="Times"/>
          <w:color w:val="262626"/>
          <w:sz w:val="22"/>
          <w:szCs w:val="22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9C2614">
        <w:rPr>
          <w:rFonts w:asciiTheme="majorHAnsi" w:hAnsiTheme="majorHAnsi"/>
          <w:sz w:val="22"/>
          <w:szCs w:val="22"/>
        </w:rPr>
        <w:t xml:space="preserve">L’intento di </w:t>
      </w:r>
      <w:proofErr w:type="gramStart"/>
      <w:r w:rsidRPr="009C2614">
        <w:rPr>
          <w:rFonts w:asciiTheme="majorHAnsi" w:hAnsiTheme="majorHAnsi"/>
          <w:sz w:val="22"/>
          <w:szCs w:val="22"/>
        </w:rPr>
        <w:t>salvaguardia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dell’ambiente si rispecchia anche nel riutilizzo del vetro: il 95% dei vuoti è a rendere, possibile grazie ad un efficiente servizio logistico e post vendita.</w:t>
      </w:r>
      <w:r w:rsidR="00F64275" w:rsidRPr="009C2614">
        <w:rPr>
          <w:rFonts w:asciiTheme="majorHAnsi" w:hAnsiTheme="majorHAnsi"/>
          <w:sz w:val="22"/>
          <w:szCs w:val="22"/>
        </w:rPr>
        <w:t xml:space="preserve"> </w:t>
      </w:r>
      <w:r w:rsidRPr="009C2614">
        <w:rPr>
          <w:rFonts w:asciiTheme="majorHAnsi" w:hAnsiTheme="majorHAnsi"/>
          <w:sz w:val="22"/>
          <w:szCs w:val="22"/>
        </w:rPr>
        <w:t>Acqua Plose, grazie alla sua purezza e leggerezza, è utile per depurare l’organismo a tutte le età e ideale per i più piccoli.</w:t>
      </w:r>
    </w:p>
    <w:p w14:paraId="0646406F" w14:textId="77777777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</w:p>
    <w:p w14:paraId="5C800C9F" w14:textId="54CF3250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  <w:r w:rsidRPr="009C2614">
        <w:rPr>
          <w:rFonts w:asciiTheme="majorHAnsi" w:hAnsiTheme="majorHAnsi"/>
          <w:sz w:val="22"/>
          <w:szCs w:val="22"/>
        </w:rPr>
        <w:t>L’offerta Plose si compone inoltre della linea di bevande frizzanti Plose Vintage (ai gusti Limone, Arancia, Chinotto, Gassosa, Tonica, Spuma bianca, Cedrata, Ginger, Pompelmo e Cola) e dei succhi e nettari BioPlose, 100% biologici, senza coloranti né conservanti e senza altro zucchero aggiunto se non quello naturalmente presente nella frutta (gusti: melagrana, mela, pera, pesca, albicocca, arancia-carota, pompelmo, arancia, ananas, mirtillo).</w:t>
      </w:r>
      <w:r w:rsidR="00F64275" w:rsidRPr="009C2614">
        <w:rPr>
          <w:rFonts w:asciiTheme="majorHAnsi" w:hAnsiTheme="majorHAnsi"/>
          <w:sz w:val="22"/>
          <w:szCs w:val="22"/>
        </w:rPr>
        <w:t xml:space="preserve"> </w:t>
      </w:r>
      <w:r w:rsidRPr="009C2614">
        <w:rPr>
          <w:rFonts w:asciiTheme="majorHAnsi" w:hAnsiTheme="majorHAnsi"/>
          <w:sz w:val="22"/>
          <w:szCs w:val="22"/>
        </w:rPr>
        <w:t xml:space="preserve">Nel 2017 debutta la Tea Collection BioPlose, THÈ FREDDI BIOLOGICI IN VETRO, privi di conservanti ne zuccheri aggiunti, ideati in particolare per il canale Ho.Re.Ca. 5 i gusti della linea: Thè &amp; Limone, Thè &amp; Pesca, Thè Verde, Thè Bianco &amp; </w:t>
      </w:r>
      <w:proofErr w:type="gramStart"/>
      <w:r w:rsidRPr="009C2614">
        <w:rPr>
          <w:rFonts w:asciiTheme="majorHAnsi" w:hAnsiTheme="majorHAnsi"/>
          <w:sz w:val="22"/>
          <w:szCs w:val="22"/>
        </w:rPr>
        <w:t>Zenzero, con estratti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di sambuco, e Thè Bianco &amp; Superfrutti.</w:t>
      </w:r>
    </w:p>
    <w:p w14:paraId="37712207" w14:textId="77777777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</w:p>
    <w:p w14:paraId="0A334076" w14:textId="5537E731" w:rsidR="00FF1F87" w:rsidRPr="009C2614" w:rsidRDefault="00FF1F87" w:rsidP="00FF1F87">
      <w:pPr>
        <w:spacing w:line="100" w:lineRule="atLeast"/>
        <w:jc w:val="both"/>
        <w:rPr>
          <w:rFonts w:asciiTheme="majorHAnsi" w:hAnsiTheme="majorHAnsi"/>
          <w:sz w:val="22"/>
          <w:szCs w:val="22"/>
        </w:rPr>
      </w:pPr>
      <w:r w:rsidRPr="009C2614">
        <w:rPr>
          <w:rFonts w:asciiTheme="majorHAnsi" w:hAnsiTheme="majorHAnsi"/>
          <w:sz w:val="22"/>
          <w:szCs w:val="22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9C2614">
        <w:rPr>
          <w:rFonts w:asciiTheme="majorHAnsi" w:hAnsiTheme="majorHAnsi"/>
          <w:sz w:val="22"/>
          <w:szCs w:val="22"/>
        </w:rPr>
        <w:t>gourmet</w:t>
      </w:r>
      <w:proofErr w:type="gramEnd"/>
      <w:r w:rsidRPr="009C2614">
        <w:rPr>
          <w:rFonts w:asciiTheme="majorHAnsi" w:hAnsiTheme="majorHAnsi"/>
          <w:sz w:val="22"/>
          <w:szCs w:val="22"/>
        </w:rPr>
        <w:t xml:space="preserve"> così come al ristorante, nei bar e pasticcerie. </w:t>
      </w:r>
      <w:r w:rsidR="0088677C">
        <w:rPr>
          <w:rFonts w:asciiTheme="majorHAnsi" w:hAnsiTheme="majorHAnsi"/>
          <w:b/>
          <w:sz w:val="22"/>
          <w:szCs w:val="22"/>
        </w:rPr>
        <w:t xml:space="preserve">In Valle D’Aosta </w:t>
      </w:r>
      <w:r w:rsidR="000F5651" w:rsidRPr="009C2614">
        <w:rPr>
          <w:rFonts w:asciiTheme="majorHAnsi" w:hAnsiTheme="majorHAnsi"/>
          <w:b/>
          <w:sz w:val="22"/>
          <w:szCs w:val="22"/>
        </w:rPr>
        <w:t>e i</w:t>
      </w:r>
      <w:r w:rsidRPr="009C2614">
        <w:rPr>
          <w:rFonts w:asciiTheme="majorHAnsi" w:hAnsiTheme="majorHAnsi"/>
          <w:b/>
          <w:sz w:val="22"/>
          <w:szCs w:val="22"/>
        </w:rPr>
        <w:t>n tutta Italia</w:t>
      </w:r>
      <w:r w:rsidRPr="009C2614">
        <w:rPr>
          <w:rFonts w:asciiTheme="majorHAnsi" w:hAnsiTheme="majorHAnsi"/>
          <w:sz w:val="22"/>
          <w:szCs w:val="22"/>
        </w:rPr>
        <w:t xml:space="preserve"> è anche attivo il servizio di</w:t>
      </w:r>
      <w:r w:rsidRPr="009C2614">
        <w:rPr>
          <w:rFonts w:asciiTheme="majorHAnsi" w:hAnsiTheme="majorHAnsi"/>
          <w:b/>
          <w:sz w:val="22"/>
          <w:szCs w:val="22"/>
        </w:rPr>
        <w:t xml:space="preserve"> consegna a domicilio</w:t>
      </w:r>
      <w:r w:rsidRPr="009C2614">
        <w:rPr>
          <w:rFonts w:asciiTheme="majorHAnsi" w:hAnsiTheme="majorHAnsi"/>
          <w:sz w:val="22"/>
          <w:szCs w:val="22"/>
        </w:rPr>
        <w:t xml:space="preserve"> (per maggiori informazioni sull’addetto alla vendita attivo nella propria zona vai su </w:t>
      </w:r>
      <w:hyperlink r:id="rId10" w:history="1">
        <w:r w:rsidRPr="009C2614">
          <w:rPr>
            <w:rStyle w:val="Collegamentoipertestuale"/>
            <w:rFonts w:asciiTheme="majorHAnsi" w:hAnsiTheme="majorHAnsi"/>
            <w:sz w:val="22"/>
            <w:szCs w:val="22"/>
          </w:rPr>
          <w:t>http://www.acquaplose.com/trova-plose/</w:t>
        </w:r>
      </w:hyperlink>
      <w:r w:rsidRPr="009C2614">
        <w:rPr>
          <w:rFonts w:asciiTheme="majorHAnsi" w:hAnsiTheme="majorHAnsi"/>
          <w:sz w:val="22"/>
          <w:szCs w:val="22"/>
        </w:rPr>
        <w:t xml:space="preserve"> oppure scrivi a </w:t>
      </w:r>
      <w:hyperlink r:id="rId11" w:history="1">
        <w:r w:rsidRPr="009C2614">
          <w:rPr>
            <w:rStyle w:val="Collegamentoipertestuale"/>
            <w:rFonts w:asciiTheme="majorHAnsi" w:hAnsiTheme="majorHAnsi"/>
            <w:sz w:val="22"/>
            <w:szCs w:val="22"/>
          </w:rPr>
          <w:t>info@acquaplose.it</w:t>
        </w:r>
      </w:hyperlink>
      <w:r w:rsidRPr="009C2614">
        <w:rPr>
          <w:rFonts w:asciiTheme="majorHAnsi" w:hAnsiTheme="majorHAnsi"/>
          <w:sz w:val="22"/>
          <w:szCs w:val="22"/>
        </w:rPr>
        <w:t xml:space="preserve"> ).</w:t>
      </w:r>
    </w:p>
    <w:p w14:paraId="6B3CA124" w14:textId="77777777" w:rsidR="00FF1F87" w:rsidRDefault="00FF1F87" w:rsidP="00FF1F87">
      <w:pPr>
        <w:jc w:val="both"/>
        <w:rPr>
          <w:rFonts w:asciiTheme="majorHAnsi" w:hAnsiTheme="majorHAnsi"/>
        </w:rPr>
      </w:pPr>
    </w:p>
    <w:p w14:paraId="06F9E3D2" w14:textId="2BCA18E1" w:rsidR="00FF1F87" w:rsidRPr="00F64275" w:rsidRDefault="00102B5E" w:rsidP="00F64275">
      <w:pPr>
        <w:jc w:val="center"/>
        <w:rPr>
          <w:rFonts w:asciiTheme="majorHAnsi" w:hAnsiTheme="majorHAnsi"/>
          <w:color w:val="0000FF" w:themeColor="hyperlink"/>
          <w:u w:val="single"/>
        </w:rPr>
      </w:pPr>
      <w:hyperlink r:id="rId12" w:history="1">
        <w:r w:rsidR="00FF1F87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FF1F87">
        <w:rPr>
          <w:rFonts w:asciiTheme="majorHAnsi" w:hAnsiTheme="majorHAnsi"/>
        </w:rPr>
        <w:t xml:space="preserve"> </w:t>
      </w:r>
    </w:p>
    <w:p w14:paraId="3BA59E6B" w14:textId="77777777" w:rsidR="00FF1F87" w:rsidRDefault="00FF1F87" w:rsidP="00FF1F87">
      <w:pPr>
        <w:rPr>
          <w:rFonts w:asciiTheme="majorHAnsi" w:hAnsiTheme="majorHAnsi"/>
          <w:u w:val="single"/>
        </w:rPr>
      </w:pPr>
    </w:p>
    <w:p w14:paraId="300CA76A" w14:textId="0265DF00" w:rsidR="00713FF7" w:rsidRPr="00953D88" w:rsidRDefault="00FF1F87" w:rsidP="00713FF7">
      <w:pPr>
        <w:rPr>
          <w:rFonts w:asciiTheme="majorHAnsi" w:hAnsiTheme="majorHAnsi"/>
          <w:sz w:val="20"/>
          <w:szCs w:val="20"/>
          <w:u w:val="single"/>
        </w:rPr>
      </w:pPr>
      <w:r w:rsidRPr="00F64275">
        <w:rPr>
          <w:rFonts w:asciiTheme="majorHAnsi" w:hAnsiTheme="majorHAnsi"/>
          <w:sz w:val="20"/>
          <w:szCs w:val="20"/>
          <w:u w:val="single"/>
        </w:rPr>
        <w:t>Ufficio Stampa Plose</w:t>
      </w:r>
      <w:r w:rsidR="00F64275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F64275">
        <w:rPr>
          <w:rFonts w:asciiTheme="majorHAnsi" w:hAnsiTheme="majorHAnsi"/>
          <w:sz w:val="20"/>
          <w:szCs w:val="20"/>
        </w:rPr>
        <w:t xml:space="preserve">Giulia Camilla Wagner - </w:t>
      </w:r>
      <w:proofErr w:type="gramStart"/>
      <w:r w:rsidRPr="00F64275">
        <w:rPr>
          <w:rFonts w:asciiTheme="majorHAnsi" w:hAnsiTheme="majorHAnsi"/>
          <w:sz w:val="20"/>
          <w:szCs w:val="20"/>
        </w:rPr>
        <w:t>Cell.</w:t>
      </w:r>
      <w:proofErr w:type="gramEnd"/>
      <w:r w:rsidRPr="00F64275">
        <w:rPr>
          <w:rFonts w:asciiTheme="majorHAnsi" w:hAnsiTheme="majorHAnsi"/>
          <w:sz w:val="20"/>
          <w:szCs w:val="20"/>
        </w:rPr>
        <w:t xml:space="preserve"> 346 7940193 - Giulia.wagner.plose@iamthegeorge.com</w:t>
      </w:r>
    </w:p>
    <w:sectPr w:rsidR="00713FF7" w:rsidRPr="00953D88" w:rsidSect="00F64275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DE647C" w:rsidRDefault="00DE647C" w:rsidP="00613243">
      <w:r>
        <w:separator/>
      </w:r>
    </w:p>
  </w:endnote>
  <w:endnote w:type="continuationSeparator" w:id="0">
    <w:p w14:paraId="239D85E6" w14:textId="77777777" w:rsidR="00DE647C" w:rsidRDefault="00DE647C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DE647C" w:rsidRDefault="00DE647C" w:rsidP="00613243">
      <w:r>
        <w:separator/>
      </w:r>
    </w:p>
  </w:footnote>
  <w:footnote w:type="continuationSeparator" w:id="0">
    <w:p w14:paraId="2A5EC812" w14:textId="77777777" w:rsidR="00DE647C" w:rsidRDefault="00DE647C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00638"/>
    <w:rsid w:val="0000615D"/>
    <w:rsid w:val="000374F1"/>
    <w:rsid w:val="00043824"/>
    <w:rsid w:val="000438DC"/>
    <w:rsid w:val="000601E3"/>
    <w:rsid w:val="000711BA"/>
    <w:rsid w:val="00075B8E"/>
    <w:rsid w:val="000A3A3F"/>
    <w:rsid w:val="000D55C7"/>
    <w:rsid w:val="000E28DA"/>
    <w:rsid w:val="000F5037"/>
    <w:rsid w:val="000F5651"/>
    <w:rsid w:val="000F57CE"/>
    <w:rsid w:val="00102B5E"/>
    <w:rsid w:val="001272F5"/>
    <w:rsid w:val="0013331F"/>
    <w:rsid w:val="00137A98"/>
    <w:rsid w:val="00156FEE"/>
    <w:rsid w:val="00194FEA"/>
    <w:rsid w:val="001A372C"/>
    <w:rsid w:val="001A47AD"/>
    <w:rsid w:val="001A609A"/>
    <w:rsid w:val="001B539A"/>
    <w:rsid w:val="001E2249"/>
    <w:rsid w:val="001E32B3"/>
    <w:rsid w:val="001E77C1"/>
    <w:rsid w:val="00202F9C"/>
    <w:rsid w:val="0022090E"/>
    <w:rsid w:val="002277AE"/>
    <w:rsid w:val="002B1139"/>
    <w:rsid w:val="002C70A1"/>
    <w:rsid w:val="00345FF5"/>
    <w:rsid w:val="003712E0"/>
    <w:rsid w:val="0037468D"/>
    <w:rsid w:val="00383FD2"/>
    <w:rsid w:val="00396489"/>
    <w:rsid w:val="00397839"/>
    <w:rsid w:val="003A5BF5"/>
    <w:rsid w:val="003B50B5"/>
    <w:rsid w:val="003E5969"/>
    <w:rsid w:val="004500D6"/>
    <w:rsid w:val="004529F0"/>
    <w:rsid w:val="004604DF"/>
    <w:rsid w:val="0047678B"/>
    <w:rsid w:val="00481993"/>
    <w:rsid w:val="00495F98"/>
    <w:rsid w:val="004B1EFE"/>
    <w:rsid w:val="004B354E"/>
    <w:rsid w:val="004B5353"/>
    <w:rsid w:val="004C7E44"/>
    <w:rsid w:val="004D417C"/>
    <w:rsid w:val="004E2905"/>
    <w:rsid w:val="004E5A0F"/>
    <w:rsid w:val="0050330A"/>
    <w:rsid w:val="005225C3"/>
    <w:rsid w:val="00552069"/>
    <w:rsid w:val="00556CF2"/>
    <w:rsid w:val="00587F74"/>
    <w:rsid w:val="005A5CD7"/>
    <w:rsid w:val="005B1306"/>
    <w:rsid w:val="005B3DD9"/>
    <w:rsid w:val="005C60C6"/>
    <w:rsid w:val="005C77EC"/>
    <w:rsid w:val="005F15F5"/>
    <w:rsid w:val="005F2438"/>
    <w:rsid w:val="00613243"/>
    <w:rsid w:val="006240A5"/>
    <w:rsid w:val="00631A5D"/>
    <w:rsid w:val="00631A6D"/>
    <w:rsid w:val="00637AF2"/>
    <w:rsid w:val="00642A33"/>
    <w:rsid w:val="00660A85"/>
    <w:rsid w:val="006A6CD4"/>
    <w:rsid w:val="006B37D7"/>
    <w:rsid w:val="006B5F8A"/>
    <w:rsid w:val="006B6260"/>
    <w:rsid w:val="006C218F"/>
    <w:rsid w:val="006E08D3"/>
    <w:rsid w:val="006E22F2"/>
    <w:rsid w:val="006E4D66"/>
    <w:rsid w:val="006E6C67"/>
    <w:rsid w:val="006E6F8E"/>
    <w:rsid w:val="006E73FE"/>
    <w:rsid w:val="00713FF7"/>
    <w:rsid w:val="00722C0A"/>
    <w:rsid w:val="00737345"/>
    <w:rsid w:val="007418BF"/>
    <w:rsid w:val="00742D3D"/>
    <w:rsid w:val="00745A39"/>
    <w:rsid w:val="00751047"/>
    <w:rsid w:val="007765E9"/>
    <w:rsid w:val="0079262C"/>
    <w:rsid w:val="007926C0"/>
    <w:rsid w:val="00793E31"/>
    <w:rsid w:val="007C38C5"/>
    <w:rsid w:val="008003C4"/>
    <w:rsid w:val="0085460E"/>
    <w:rsid w:val="0085537C"/>
    <w:rsid w:val="0086576A"/>
    <w:rsid w:val="0088677C"/>
    <w:rsid w:val="008952BB"/>
    <w:rsid w:val="008E1561"/>
    <w:rsid w:val="008F7115"/>
    <w:rsid w:val="00910405"/>
    <w:rsid w:val="00912BC6"/>
    <w:rsid w:val="00915BBE"/>
    <w:rsid w:val="009217EF"/>
    <w:rsid w:val="00921DC6"/>
    <w:rsid w:val="00927881"/>
    <w:rsid w:val="00953D88"/>
    <w:rsid w:val="0098029F"/>
    <w:rsid w:val="00983E83"/>
    <w:rsid w:val="00985725"/>
    <w:rsid w:val="0099714F"/>
    <w:rsid w:val="009C2614"/>
    <w:rsid w:val="009C4CA7"/>
    <w:rsid w:val="009C7182"/>
    <w:rsid w:val="009F353C"/>
    <w:rsid w:val="00A031CF"/>
    <w:rsid w:val="00A05C05"/>
    <w:rsid w:val="00A06600"/>
    <w:rsid w:val="00A274D8"/>
    <w:rsid w:val="00A46681"/>
    <w:rsid w:val="00A635E2"/>
    <w:rsid w:val="00A65E6C"/>
    <w:rsid w:val="00A75D3E"/>
    <w:rsid w:val="00A8497F"/>
    <w:rsid w:val="00AA3527"/>
    <w:rsid w:val="00AB07EE"/>
    <w:rsid w:val="00AB0F54"/>
    <w:rsid w:val="00AC0486"/>
    <w:rsid w:val="00AE7EEC"/>
    <w:rsid w:val="00B0241B"/>
    <w:rsid w:val="00B113EA"/>
    <w:rsid w:val="00B13890"/>
    <w:rsid w:val="00B364EA"/>
    <w:rsid w:val="00B7543C"/>
    <w:rsid w:val="00BA0FBA"/>
    <w:rsid w:val="00BB0800"/>
    <w:rsid w:val="00BC06C1"/>
    <w:rsid w:val="00BC0D0D"/>
    <w:rsid w:val="00C67F33"/>
    <w:rsid w:val="00C82FAD"/>
    <w:rsid w:val="00C85AD1"/>
    <w:rsid w:val="00C86956"/>
    <w:rsid w:val="00CB1EA3"/>
    <w:rsid w:val="00CB7E1B"/>
    <w:rsid w:val="00CC3253"/>
    <w:rsid w:val="00CD4F27"/>
    <w:rsid w:val="00CE0921"/>
    <w:rsid w:val="00CE128E"/>
    <w:rsid w:val="00CF0BEA"/>
    <w:rsid w:val="00CF447B"/>
    <w:rsid w:val="00D065DA"/>
    <w:rsid w:val="00D13E6E"/>
    <w:rsid w:val="00D143C5"/>
    <w:rsid w:val="00D30A3E"/>
    <w:rsid w:val="00D34883"/>
    <w:rsid w:val="00D3541B"/>
    <w:rsid w:val="00D5519C"/>
    <w:rsid w:val="00D7799D"/>
    <w:rsid w:val="00D91F48"/>
    <w:rsid w:val="00DA190F"/>
    <w:rsid w:val="00DC0304"/>
    <w:rsid w:val="00DE5DFC"/>
    <w:rsid w:val="00DE647C"/>
    <w:rsid w:val="00E93FC2"/>
    <w:rsid w:val="00E954F0"/>
    <w:rsid w:val="00EA5FC2"/>
    <w:rsid w:val="00EE65BE"/>
    <w:rsid w:val="00EF0072"/>
    <w:rsid w:val="00EF3DC7"/>
    <w:rsid w:val="00F009D8"/>
    <w:rsid w:val="00F1735B"/>
    <w:rsid w:val="00F23448"/>
    <w:rsid w:val="00F27628"/>
    <w:rsid w:val="00F64275"/>
    <w:rsid w:val="00F84F51"/>
    <w:rsid w:val="00F8572A"/>
    <w:rsid w:val="00FD21E1"/>
    <w:rsid w:val="00FE2720"/>
    <w:rsid w:val="00FF1F8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acquaplose.it" TargetMode="External"/><Relationship Id="rId12" Type="http://schemas.openxmlformats.org/officeDocument/2006/relationships/hyperlink" Target="http://www.acquaplose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yogafestival.it/valleaosta/" TargetMode="External"/><Relationship Id="rId10" Type="http://schemas.openxmlformats.org/officeDocument/2006/relationships/hyperlink" Target="http://www.acquaplose.com/trova-plo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72956-2ED6-F046-9707-AC71DE9E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1432</Words>
  <Characters>8169</Characters>
  <Application>Microsoft Macintosh Word</Application>
  <DocSecurity>0</DocSecurity>
  <Lines>68</Lines>
  <Paragraphs>19</Paragraphs>
  <ScaleCrop>false</ScaleCrop>
  <Company>The Hook Com S.r.l.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5</cp:revision>
  <cp:lastPrinted>2017-05-16T14:32:00Z</cp:lastPrinted>
  <dcterms:created xsi:type="dcterms:W3CDTF">2017-05-19T07:22:00Z</dcterms:created>
  <dcterms:modified xsi:type="dcterms:W3CDTF">2017-05-25T08:08:00Z</dcterms:modified>
</cp:coreProperties>
</file>