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42B30E9B" w:rsidR="00095FAE" w:rsidRPr="00CA395E" w:rsidRDefault="00116967"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Plose </w:t>
      </w:r>
      <w:r w:rsidRPr="00116967">
        <w:rPr>
          <w:rFonts w:ascii="Helvetica" w:hAnsi="Helvetica"/>
          <w:b/>
          <w:bCs/>
          <w:kern w:val="32"/>
          <w:sz w:val="28"/>
          <w:szCs w:val="30"/>
        </w:rPr>
        <w:t>Tea Collection ab sofort auch in Mehrweg</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695A5E0B" w14:textId="2A04C525" w:rsidR="00797F10" w:rsidRPr="003B6EFA" w:rsidRDefault="00095FAE" w:rsidP="00797F10">
      <w:pPr>
        <w:keepNext/>
        <w:spacing w:line="360" w:lineRule="auto"/>
        <w:outlineLvl w:val="2"/>
        <w:rPr>
          <w:rFonts w:ascii="Helvetica" w:hAnsi="Helvetica"/>
          <w:b/>
          <w:bCs/>
          <w:szCs w:val="24"/>
        </w:rPr>
      </w:pPr>
      <w:r>
        <w:rPr>
          <w:rFonts w:ascii="Helvetica" w:hAnsi="Helvetica"/>
          <w:b/>
          <w:bCs/>
          <w:szCs w:val="22"/>
        </w:rPr>
        <w:t>Brixen, Südtirol</w:t>
      </w:r>
      <w:r w:rsidRPr="000C30B7">
        <w:rPr>
          <w:rFonts w:ascii="Helvetica" w:hAnsi="Helvetica"/>
          <w:b/>
          <w:bCs/>
          <w:szCs w:val="22"/>
        </w:rPr>
        <w:t xml:space="preserve">, </w:t>
      </w:r>
      <w:r w:rsidR="005726E8">
        <w:rPr>
          <w:rFonts w:ascii="Helvetica" w:hAnsi="Helvetica"/>
          <w:b/>
          <w:bCs/>
          <w:szCs w:val="22"/>
        </w:rPr>
        <w:t>12</w:t>
      </w:r>
      <w:r w:rsidRPr="000C30B7">
        <w:rPr>
          <w:rFonts w:ascii="Helvetica" w:hAnsi="Helvetica"/>
          <w:b/>
          <w:bCs/>
          <w:szCs w:val="22"/>
        </w:rPr>
        <w:t xml:space="preserve">. </w:t>
      </w:r>
      <w:r w:rsidR="00116967">
        <w:rPr>
          <w:rFonts w:ascii="Helvetica" w:hAnsi="Helvetica"/>
          <w:b/>
          <w:bCs/>
          <w:szCs w:val="22"/>
        </w:rPr>
        <w:t>August</w:t>
      </w:r>
      <w:r w:rsidRPr="000C30B7">
        <w:rPr>
          <w:rFonts w:ascii="Helvetica" w:hAnsi="Helvetica"/>
          <w:b/>
          <w:bCs/>
          <w:szCs w:val="22"/>
        </w:rPr>
        <w:t xml:space="preserve"> </w:t>
      </w:r>
      <w:r w:rsidR="009244B6">
        <w:rPr>
          <w:rFonts w:ascii="Helvetica" w:hAnsi="Helvetica"/>
          <w:b/>
          <w:bCs/>
          <w:szCs w:val="22"/>
        </w:rPr>
        <w:t>20</w:t>
      </w:r>
      <w:r w:rsidR="00116967">
        <w:rPr>
          <w:rFonts w:ascii="Helvetica" w:hAnsi="Helvetica"/>
          <w:b/>
          <w:bCs/>
          <w:szCs w:val="22"/>
        </w:rPr>
        <w:t>20</w:t>
      </w:r>
      <w:r>
        <w:rPr>
          <w:rFonts w:ascii="Helvetica" w:hAnsi="Helvetica"/>
          <w:b/>
          <w:bCs/>
          <w:szCs w:val="22"/>
        </w:rPr>
        <w:t xml:space="preserve"> – </w:t>
      </w:r>
      <w:r w:rsidR="00797F10">
        <w:rPr>
          <w:rFonts w:ascii="Helvetica" w:hAnsi="Helvetica"/>
          <w:b/>
          <w:bCs/>
          <w:szCs w:val="24"/>
        </w:rPr>
        <w:t xml:space="preserve">Die beliebten </w:t>
      </w:r>
      <w:r w:rsidR="00FC4875" w:rsidRPr="00FC4875">
        <w:rPr>
          <w:rFonts w:ascii="Helvetica" w:hAnsi="Helvetica"/>
          <w:b/>
          <w:bCs/>
          <w:szCs w:val="24"/>
        </w:rPr>
        <w:t>Eisteesorten</w:t>
      </w:r>
      <w:r w:rsidR="00797F10">
        <w:rPr>
          <w:rFonts w:ascii="Helvetica" w:hAnsi="Helvetica"/>
          <w:b/>
          <w:bCs/>
          <w:szCs w:val="24"/>
        </w:rPr>
        <w:t xml:space="preserve"> der Plose Quelle AG in fünf verschiedenen Sorten sorgen auch in den neuen Mehrwegflaschen für Erfrischung.</w:t>
      </w:r>
    </w:p>
    <w:p w14:paraId="5F9D2C85" w14:textId="1C14D8FE" w:rsidR="00095FAE" w:rsidRDefault="00A375EC" w:rsidP="00095FAE">
      <w:pPr>
        <w:spacing w:line="360" w:lineRule="auto"/>
        <w:rPr>
          <w:rFonts w:ascii="Helvetica" w:hAnsi="Helvetica"/>
          <w:b/>
          <w:bCs/>
          <w:szCs w:val="22"/>
        </w:rPr>
      </w:pPr>
      <w:r>
        <w:rPr>
          <w:rFonts w:ascii="Helvetica" w:hAnsi="Helvetica"/>
          <w:b/>
          <w:bCs/>
          <w:szCs w:val="22"/>
        </w:rPr>
        <w:t>Das Familienunternehmen</w:t>
      </w:r>
      <w:r w:rsidR="00095FAE">
        <w:rPr>
          <w:rFonts w:ascii="Helvetica" w:hAnsi="Helvetica"/>
          <w:b/>
          <w:bCs/>
          <w:szCs w:val="22"/>
        </w:rPr>
        <w:t xml:space="preserve"> </w:t>
      </w:r>
      <w:r w:rsidR="00CE1690">
        <w:rPr>
          <w:rFonts w:ascii="Helvetica" w:hAnsi="Helvetica"/>
          <w:b/>
          <w:bCs/>
          <w:szCs w:val="22"/>
        </w:rPr>
        <w:t>bleibt seiner Betriebsphilosophie treu</w:t>
      </w:r>
      <w:r w:rsidR="00797F10">
        <w:rPr>
          <w:rFonts w:ascii="Helvetica" w:hAnsi="Helvetica"/>
          <w:b/>
          <w:bCs/>
          <w:szCs w:val="22"/>
        </w:rPr>
        <w:t xml:space="preserve"> und</w:t>
      </w:r>
      <w:r w:rsidR="00CE1690">
        <w:rPr>
          <w:rFonts w:ascii="Helvetica" w:hAnsi="Helvetica"/>
          <w:b/>
          <w:bCs/>
          <w:szCs w:val="22"/>
        </w:rPr>
        <w:t xml:space="preserve"> setzt auch bei den Eistees auf Mehrweg-Glasflaschen</w:t>
      </w:r>
      <w:r w:rsidR="00797F10">
        <w:rPr>
          <w:rFonts w:ascii="Helvetica" w:hAnsi="Helvetica"/>
          <w:b/>
          <w:bCs/>
          <w:szCs w:val="22"/>
        </w:rPr>
        <w:t xml:space="preserve">. </w:t>
      </w:r>
      <w:r w:rsidR="00491C5E">
        <w:rPr>
          <w:rFonts w:ascii="Helvetica" w:hAnsi="Helvetica"/>
          <w:b/>
          <w:bCs/>
          <w:szCs w:val="22"/>
        </w:rPr>
        <w:t>Das schützt nicht nur den Inhalt optimal, sondern ist auch noch gut für die Umwelt.</w:t>
      </w:r>
    </w:p>
    <w:p w14:paraId="2BC1DA7C" w14:textId="77777777" w:rsidR="00095FAE" w:rsidRDefault="00095FAE" w:rsidP="00095FAE">
      <w:pPr>
        <w:spacing w:line="360" w:lineRule="auto"/>
        <w:rPr>
          <w:rFonts w:ascii="Helvetica" w:hAnsi="Helvetica"/>
          <w:b/>
          <w:bCs/>
          <w:szCs w:val="22"/>
        </w:rPr>
      </w:pPr>
    </w:p>
    <w:p w14:paraId="46E79DAA" w14:textId="6A3B9599" w:rsidR="00095FAE" w:rsidRDefault="00A375EC" w:rsidP="00095FAE">
      <w:pPr>
        <w:spacing w:line="360" w:lineRule="auto"/>
        <w:rPr>
          <w:rFonts w:ascii="Helvetica" w:hAnsi="Helvetica" w:cs="Helvetica"/>
        </w:rPr>
      </w:pPr>
      <w:r w:rsidRPr="00A375EC">
        <w:rPr>
          <w:rFonts w:cs="Arial"/>
          <w:noProof/>
        </w:rPr>
        <w:t>Die Tea Collection der Plose Quelle AG umfasst fünf verschiedene Sorten: Weißer Tee &amp; Ingwer, Weißer Tee &amp; Superfrüchte, Tee &amp; Pfirsich, Tee &amp; Zitrone und Grüner Tee. Für die Herstellung werden ausschließlich Zutaten aus kontrolliert biologischem Anbau entsprechend den Vorgaben des Europäischen Biosiegels verwendet.</w:t>
      </w:r>
      <w:r w:rsidR="00CE1690">
        <w:rPr>
          <w:rFonts w:cs="Arial"/>
          <w:noProof/>
        </w:rPr>
        <w:t xml:space="preserve"> </w:t>
      </w:r>
      <w:r w:rsidR="00CE1690" w:rsidRPr="00CE1690">
        <w:rPr>
          <w:rFonts w:cs="Arial"/>
          <w:noProof/>
        </w:rPr>
        <w:t>Bei der Herstellung wird auf Zuckerzusatz und die Verwendung von Konservierungsstoffen verzichtet.</w:t>
      </w:r>
      <w:r w:rsidR="00CE1690">
        <w:rPr>
          <w:rFonts w:cs="Arial"/>
          <w:noProof/>
        </w:rPr>
        <w:t xml:space="preserve"> Seit jeher werden die </w:t>
      </w:r>
      <w:r w:rsidRPr="00A375EC">
        <w:rPr>
          <w:rFonts w:cs="Arial"/>
          <w:noProof/>
        </w:rPr>
        <w:t>erfrischenden Teemischgetränke ausschließlich in umweltfreundlichen 25-cl-Glasflaschen</w:t>
      </w:r>
      <w:r w:rsidR="00CE1690">
        <w:rPr>
          <w:rFonts w:cs="Arial"/>
          <w:noProof/>
        </w:rPr>
        <w:t xml:space="preserve"> a</w:t>
      </w:r>
      <w:r w:rsidR="00CE1690" w:rsidRPr="00A375EC">
        <w:rPr>
          <w:rFonts w:cs="Arial"/>
          <w:noProof/>
        </w:rPr>
        <w:t>bgefüllt</w:t>
      </w:r>
      <w:r w:rsidRPr="00A375EC">
        <w:rPr>
          <w:rFonts w:cs="Arial"/>
          <w:noProof/>
        </w:rPr>
        <w:t xml:space="preserve">. </w:t>
      </w:r>
      <w:r w:rsidR="00B5641B">
        <w:rPr>
          <w:rFonts w:cs="Arial"/>
          <w:noProof/>
        </w:rPr>
        <w:t xml:space="preserve">Glas schützt die sensiblen Inhaltsstoffe optimal und ist nach wie vor das umweltfreundlichste Verpackungsmaterial. </w:t>
      </w:r>
      <w:r w:rsidR="00CE1690">
        <w:rPr>
          <w:rFonts w:cs="Arial"/>
          <w:noProof/>
        </w:rPr>
        <w:t>A</w:t>
      </w:r>
      <w:r w:rsidR="00B5641B">
        <w:rPr>
          <w:rFonts w:cs="Arial"/>
          <w:noProof/>
        </w:rPr>
        <w:t>b</w:t>
      </w:r>
      <w:r w:rsidR="00CE1690">
        <w:rPr>
          <w:rFonts w:cs="Arial"/>
          <w:noProof/>
        </w:rPr>
        <w:t xml:space="preserve"> sofort bietet die Plose Quelle AG die Tea Collection auch </w:t>
      </w:r>
      <w:r w:rsidRPr="00A375EC">
        <w:rPr>
          <w:rFonts w:cs="Arial"/>
          <w:noProof/>
        </w:rPr>
        <w:t>in Mehrwegflaschen</w:t>
      </w:r>
      <w:r w:rsidR="00CE1690">
        <w:rPr>
          <w:rFonts w:cs="Arial"/>
          <w:noProof/>
        </w:rPr>
        <w:t xml:space="preserve"> an</w:t>
      </w:r>
      <w:r w:rsidRPr="00A375EC">
        <w:rPr>
          <w:rFonts w:cs="Arial"/>
          <w:noProof/>
        </w:rPr>
        <w:t>.</w:t>
      </w:r>
    </w:p>
    <w:p w14:paraId="3E985BB3" w14:textId="77777777" w:rsidR="00095FAE" w:rsidRDefault="00095FAE" w:rsidP="00095FAE">
      <w:pPr>
        <w:spacing w:line="360" w:lineRule="auto"/>
        <w:rPr>
          <w:rFonts w:ascii="Helvetica" w:hAnsi="Helvetica" w:cs="Helvetica"/>
        </w:rPr>
      </w:pPr>
    </w:p>
    <w:p w14:paraId="7602ACCE" w14:textId="19E8D572" w:rsidR="00095FAE" w:rsidRDefault="00797F10" w:rsidP="00095FAE">
      <w:pPr>
        <w:spacing w:line="360" w:lineRule="auto"/>
        <w:rPr>
          <w:rFonts w:ascii="Helvetica" w:hAnsi="Helvetica" w:cs="Helvetica"/>
        </w:rPr>
      </w:pPr>
      <w:r>
        <w:rPr>
          <w:rFonts w:cs="Arial"/>
          <w:noProof/>
        </w:rPr>
        <w:drawing>
          <wp:inline distT="0" distB="0" distL="0" distR="0" wp14:anchorId="145146E4" wp14:editId="0D196675">
            <wp:extent cx="2247900" cy="1588400"/>
            <wp:effectExtent l="0" t="0" r="0" b="0"/>
            <wp:docPr id="2" name="Grafik 2" descr="Ein Bild, das Kaste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ose_Tea_Collection.jpg"/>
                    <pic:cNvPicPr/>
                  </pic:nvPicPr>
                  <pic:blipFill>
                    <a:blip r:embed="rId8"/>
                    <a:stretch>
                      <a:fillRect/>
                    </a:stretch>
                  </pic:blipFill>
                  <pic:spPr>
                    <a:xfrm>
                      <a:off x="0" y="0"/>
                      <a:ext cx="2257028" cy="1594850"/>
                    </a:xfrm>
                    <a:prstGeom prst="rect">
                      <a:avLst/>
                    </a:prstGeom>
                  </pic:spPr>
                </pic:pic>
              </a:graphicData>
            </a:graphic>
          </wp:inline>
        </w:drawing>
      </w:r>
    </w:p>
    <w:p w14:paraId="7262AA71" w14:textId="7D93CED9" w:rsidR="00116967" w:rsidRPr="00116967" w:rsidRDefault="00116967" w:rsidP="00116967">
      <w:pPr>
        <w:spacing w:line="360" w:lineRule="auto"/>
        <w:rPr>
          <w:rFonts w:cs="Arial"/>
        </w:rPr>
      </w:pPr>
      <w:r w:rsidRPr="00116967">
        <w:rPr>
          <w:rFonts w:cs="Arial"/>
          <w:b/>
          <w:i/>
        </w:rPr>
        <w:t>Bildunterschrift</w:t>
      </w:r>
      <w:r w:rsidRPr="00116967">
        <w:rPr>
          <w:rFonts w:cs="Arial"/>
        </w:rPr>
        <w:t>: Die neue Eisteegeneration: Tea Collection von Plose in trendiger Holzkiste</w:t>
      </w:r>
      <w:r w:rsidR="00C135F6">
        <w:rPr>
          <w:rFonts w:cs="Arial"/>
        </w:rPr>
        <w:t>, ab sofort in Mehrwegflaschen</w:t>
      </w:r>
    </w:p>
    <w:p w14:paraId="70123E0C" w14:textId="6FEF378E" w:rsidR="00095FAE" w:rsidRDefault="00116967" w:rsidP="00116967">
      <w:pPr>
        <w:spacing w:line="360" w:lineRule="auto"/>
        <w:rPr>
          <w:rFonts w:cs="Arial"/>
        </w:rPr>
      </w:pPr>
      <w:r w:rsidRPr="00116967">
        <w:rPr>
          <w:rFonts w:cs="Arial"/>
          <w:b/>
          <w:i/>
        </w:rPr>
        <w:t>Fotoquelle</w:t>
      </w:r>
      <w:r w:rsidRPr="00116967">
        <w:rPr>
          <w:rFonts w:cs="Arial"/>
        </w:rPr>
        <w:t>: Plose Quelle AG</w:t>
      </w:r>
    </w:p>
    <w:p w14:paraId="47334662" w14:textId="227C50E0" w:rsidR="00813761" w:rsidRDefault="00813761" w:rsidP="00116967">
      <w:pPr>
        <w:spacing w:line="360" w:lineRule="auto"/>
        <w:rPr>
          <w:rFonts w:cs="Arial"/>
        </w:rPr>
      </w:pPr>
    </w:p>
    <w:p w14:paraId="163767F6" w14:textId="703E1790" w:rsidR="00797F10" w:rsidRDefault="00797F10" w:rsidP="00116967">
      <w:pPr>
        <w:spacing w:line="360" w:lineRule="auto"/>
        <w:rPr>
          <w:rFonts w:cs="Arial"/>
        </w:rPr>
      </w:pPr>
    </w:p>
    <w:p w14:paraId="191AD1C5" w14:textId="34EE401E" w:rsidR="00797F10" w:rsidRDefault="00797F10" w:rsidP="00116967">
      <w:pPr>
        <w:spacing w:line="360" w:lineRule="auto"/>
        <w:rPr>
          <w:rFonts w:cs="Arial"/>
        </w:rPr>
      </w:pPr>
    </w:p>
    <w:p w14:paraId="331E98AA" w14:textId="37D37C76" w:rsidR="00797F10" w:rsidRDefault="00797F10" w:rsidP="00116967">
      <w:pPr>
        <w:spacing w:line="360" w:lineRule="auto"/>
        <w:rPr>
          <w:rFonts w:cs="Arial"/>
        </w:rPr>
      </w:pPr>
    </w:p>
    <w:p w14:paraId="475A9861" w14:textId="77777777" w:rsidR="00797F10" w:rsidRPr="00164410" w:rsidRDefault="00797F10" w:rsidP="00116967">
      <w:pPr>
        <w:spacing w:line="360" w:lineRule="auto"/>
        <w:rPr>
          <w:rFonts w:cs="Arial"/>
        </w:rPr>
      </w:pPr>
    </w:p>
    <w:p w14:paraId="1990C595" w14:textId="77777777" w:rsidR="00570621" w:rsidRPr="006F1EA8" w:rsidRDefault="00570621" w:rsidP="00570621">
      <w:pPr>
        <w:spacing w:line="360" w:lineRule="auto"/>
        <w:rPr>
          <w:rFonts w:ascii="Helvetica" w:hAnsi="Helvetica"/>
          <w:szCs w:val="22"/>
          <w:lang w:eastAsia="en-US"/>
        </w:rPr>
      </w:pPr>
      <w:r w:rsidRPr="006F1EA8">
        <w:rPr>
          <w:rFonts w:ascii="Helvetica" w:hAnsi="Helvetica"/>
          <w:b/>
          <w:szCs w:val="22"/>
        </w:rPr>
        <w:t xml:space="preserve">Plose Quelle AG </w:t>
      </w:r>
    </w:p>
    <w:p w14:paraId="61F8A38B" w14:textId="643C9D7D" w:rsidR="00570621" w:rsidRPr="006F1EA8" w:rsidRDefault="00570621" w:rsidP="00570621">
      <w:pPr>
        <w:spacing w:line="360" w:lineRule="auto"/>
        <w:rPr>
          <w:rFonts w:ascii="Helvetica" w:hAnsi="Helvetica"/>
          <w:szCs w:val="22"/>
        </w:rPr>
      </w:pPr>
      <w:r w:rsidRPr="006F1EA8">
        <w:rPr>
          <w:rFonts w:ascii="Helvetica" w:hAnsi="Helvetica"/>
          <w:szCs w:val="22"/>
        </w:rPr>
        <w:t xml:space="preserve">Das Familienunternehmen aus Brixen vertreibt seit </w:t>
      </w:r>
      <w:r w:rsidR="00551971" w:rsidRPr="006F1EA8">
        <w:rPr>
          <w:rFonts w:ascii="Helvetica" w:hAnsi="Helvetica"/>
          <w:szCs w:val="22"/>
        </w:rPr>
        <w:t xml:space="preserve">über </w:t>
      </w:r>
      <w:r w:rsidRPr="006F1EA8">
        <w:rPr>
          <w:rFonts w:ascii="Helvetica" w:hAnsi="Helvetica"/>
          <w:szCs w:val="22"/>
        </w:rPr>
        <w:t xml:space="preserve">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6F1EA8" w:rsidRDefault="00570621" w:rsidP="00570621">
      <w:pPr>
        <w:spacing w:line="360" w:lineRule="auto"/>
        <w:rPr>
          <w:rFonts w:ascii="Helvetica" w:hAnsi="Helvetica"/>
          <w:szCs w:val="22"/>
        </w:rPr>
      </w:pPr>
    </w:p>
    <w:p w14:paraId="117C319D" w14:textId="77777777" w:rsidR="00570621" w:rsidRPr="006F1EA8" w:rsidRDefault="00570621" w:rsidP="00570621">
      <w:pPr>
        <w:spacing w:line="360" w:lineRule="auto"/>
        <w:rPr>
          <w:rFonts w:ascii="Helvetica" w:hAnsi="Helvetica"/>
          <w:b/>
          <w:szCs w:val="22"/>
          <w:lang w:eastAsia="en-US"/>
        </w:rPr>
      </w:pPr>
      <w:r w:rsidRPr="006F1EA8">
        <w:rPr>
          <w:rFonts w:ascii="Helvetica" w:hAnsi="Helvetica"/>
          <w:b/>
          <w:szCs w:val="22"/>
          <w:lang w:eastAsia="en-US"/>
        </w:rPr>
        <w:t>Partner des DZVhÄ</w:t>
      </w:r>
    </w:p>
    <w:p w14:paraId="64880C3B" w14:textId="77777777" w:rsidR="00570621" w:rsidRPr="006F1EA8" w:rsidRDefault="00570621" w:rsidP="00570621">
      <w:pPr>
        <w:spacing w:line="360" w:lineRule="auto"/>
        <w:rPr>
          <w:rFonts w:ascii="Helvetica" w:hAnsi="Helvetica"/>
          <w:szCs w:val="22"/>
          <w:lang w:eastAsia="en-US"/>
        </w:rPr>
      </w:pPr>
      <w:r w:rsidRPr="006F1EA8">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6F1EA8">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6F1EA8">
        <w:rPr>
          <w:rFonts w:ascii="Helvetica" w:hAnsi="Helvetica"/>
          <w:b/>
          <w:bCs/>
          <w:szCs w:val="22"/>
        </w:rPr>
        <w:t xml:space="preserve"> </w:t>
      </w:r>
      <w:r w:rsidRPr="006F1EA8">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6F1EA8" w:rsidRDefault="00570621" w:rsidP="00570621">
      <w:pPr>
        <w:spacing w:line="360" w:lineRule="auto"/>
        <w:rPr>
          <w:rFonts w:ascii="Helvetica" w:hAnsi="Helvetica"/>
          <w:szCs w:val="22"/>
          <w:lang w:eastAsia="en-US"/>
        </w:rPr>
      </w:pPr>
    </w:p>
    <w:p w14:paraId="7F3F38D6" w14:textId="77777777" w:rsidR="00570621" w:rsidRPr="006F1EA8" w:rsidRDefault="00570621" w:rsidP="00570621">
      <w:pPr>
        <w:spacing w:line="360" w:lineRule="auto"/>
        <w:rPr>
          <w:rFonts w:ascii="Helvetica" w:hAnsi="Helvetica"/>
          <w:b/>
          <w:sz w:val="18"/>
          <w:szCs w:val="22"/>
          <w:lang w:eastAsia="en-US"/>
        </w:rPr>
      </w:pPr>
      <w:r w:rsidRPr="006F1EA8">
        <w:rPr>
          <w:rFonts w:ascii="Helvetica" w:hAnsi="Helvetica"/>
          <w:b/>
          <w:sz w:val="18"/>
          <w:szCs w:val="22"/>
          <w:lang w:eastAsia="en-US"/>
        </w:rPr>
        <w:t>Weiterführende Informationen finden Sie unter www.acquaplose.com/de.</w:t>
      </w:r>
    </w:p>
    <w:p w14:paraId="377475EF" w14:textId="77777777" w:rsidR="00570621" w:rsidRPr="006F1EA8" w:rsidRDefault="00570621" w:rsidP="00570621">
      <w:pPr>
        <w:spacing w:line="360" w:lineRule="auto"/>
        <w:rPr>
          <w:rFonts w:ascii="Helvetica" w:hAnsi="Helvetica"/>
          <w:sz w:val="18"/>
          <w:szCs w:val="22"/>
        </w:rPr>
      </w:pPr>
      <w:r w:rsidRPr="006F1EA8">
        <w:rPr>
          <w:rFonts w:ascii="Helvetica" w:hAnsi="Helvetica"/>
          <w:sz w:val="18"/>
          <w:szCs w:val="22"/>
        </w:rPr>
        <w:t>_____________________________________________________________</w:t>
      </w:r>
    </w:p>
    <w:p w14:paraId="09DD25F9" w14:textId="77777777" w:rsidR="00570621" w:rsidRPr="006F1EA8" w:rsidRDefault="00570621" w:rsidP="00570621">
      <w:pPr>
        <w:spacing w:line="360" w:lineRule="auto"/>
        <w:rPr>
          <w:rFonts w:ascii="Helvetica" w:hAnsi="Helvetica"/>
          <w:b/>
          <w:sz w:val="18"/>
          <w:szCs w:val="22"/>
        </w:rPr>
      </w:pPr>
      <w:r w:rsidRPr="006F1EA8">
        <w:rPr>
          <w:rFonts w:ascii="Helvetica" w:hAnsi="Helvetica"/>
          <w:b/>
          <w:sz w:val="18"/>
          <w:szCs w:val="22"/>
        </w:rPr>
        <w:t>Weitere Informationen und Bildmaterial können Sie gerne anfordern bei:</w:t>
      </w:r>
    </w:p>
    <w:p w14:paraId="04067443" w14:textId="00F8744F" w:rsidR="00570621" w:rsidRPr="006F1EA8" w:rsidRDefault="00570621" w:rsidP="00570621">
      <w:pPr>
        <w:spacing w:line="360" w:lineRule="auto"/>
        <w:rPr>
          <w:rFonts w:ascii="Helvetica" w:hAnsi="Helvetica"/>
          <w:sz w:val="18"/>
          <w:szCs w:val="22"/>
        </w:rPr>
      </w:pPr>
      <w:r w:rsidRPr="006F1EA8">
        <w:rPr>
          <w:rFonts w:ascii="Helvetica" w:hAnsi="Helvetica"/>
          <w:sz w:val="18"/>
          <w:szCs w:val="22"/>
          <w:lang w:val="sv-SE"/>
        </w:rPr>
        <w:t>kommunikation.pur</w:t>
      </w:r>
      <w:r w:rsidR="00B92138" w:rsidRPr="006F1EA8">
        <w:rPr>
          <w:rFonts w:ascii="Helvetica" w:hAnsi="Helvetica"/>
          <w:sz w:val="18"/>
          <w:szCs w:val="22"/>
          <w:lang w:val="sv-SE"/>
        </w:rPr>
        <w:t xml:space="preserve"> GmbH</w:t>
      </w:r>
      <w:r w:rsidRPr="006F1EA8">
        <w:rPr>
          <w:rFonts w:ascii="Helvetica" w:hAnsi="Helvetica"/>
          <w:sz w:val="18"/>
          <w:szCs w:val="22"/>
          <w:lang w:val="sv-SE"/>
        </w:rPr>
        <w:t xml:space="preserve">, </w:t>
      </w:r>
      <w:r w:rsidR="006B0F3D" w:rsidRPr="006F1EA8">
        <w:rPr>
          <w:rFonts w:ascii="Helvetica" w:hAnsi="Helvetica"/>
          <w:sz w:val="18"/>
          <w:szCs w:val="22"/>
          <w:lang w:val="sv-SE"/>
        </w:rPr>
        <w:t>Candy Sierks</w:t>
      </w:r>
      <w:r w:rsidRPr="006F1EA8">
        <w:rPr>
          <w:rFonts w:ascii="Helvetica" w:hAnsi="Helvetica"/>
          <w:sz w:val="18"/>
          <w:szCs w:val="22"/>
          <w:lang w:val="sv-SE"/>
        </w:rPr>
        <w:t>, Sendlinger Straße 3</w:t>
      </w:r>
      <w:r w:rsidR="007F35F9" w:rsidRPr="006F1EA8">
        <w:rPr>
          <w:rFonts w:ascii="Helvetica" w:hAnsi="Helvetica"/>
          <w:sz w:val="18"/>
          <w:szCs w:val="22"/>
          <w:lang w:val="sv-SE"/>
        </w:rPr>
        <w:t>1</w:t>
      </w:r>
      <w:r w:rsidRPr="006F1EA8">
        <w:rPr>
          <w:rFonts w:ascii="Helvetica" w:hAnsi="Helvetica"/>
          <w:sz w:val="18"/>
          <w:szCs w:val="22"/>
        </w:rPr>
        <w:t xml:space="preserve">, 80331 München, </w:t>
      </w:r>
    </w:p>
    <w:p w14:paraId="06A6E7AA" w14:textId="3E749C6F" w:rsidR="00570621" w:rsidRDefault="006B0F3D" w:rsidP="00570621">
      <w:pPr>
        <w:spacing w:line="360" w:lineRule="auto"/>
        <w:rPr>
          <w:rFonts w:ascii="Helvetica" w:hAnsi="Helvetica"/>
          <w:sz w:val="18"/>
          <w:szCs w:val="22"/>
        </w:rPr>
      </w:pPr>
      <w:r w:rsidRPr="006F1EA8">
        <w:rPr>
          <w:rFonts w:ascii="Helvetica" w:hAnsi="Helvetica"/>
          <w:sz w:val="18"/>
          <w:szCs w:val="22"/>
        </w:rPr>
        <w:t>Telefon: 089.23 23 63 48</w:t>
      </w:r>
      <w:r w:rsidR="00570621" w:rsidRPr="006F1EA8">
        <w:rPr>
          <w:rFonts w:ascii="Helvetica" w:hAnsi="Helvetica"/>
          <w:sz w:val="18"/>
          <w:szCs w:val="22"/>
        </w:rPr>
        <w:t xml:space="preserve">, Fax: 089.23 23 63 51, </w:t>
      </w:r>
      <w:r w:rsidRPr="006F1EA8">
        <w:rPr>
          <w:rFonts w:ascii="Helvetica" w:hAnsi="Helvetica"/>
          <w:sz w:val="18"/>
          <w:szCs w:val="22"/>
        </w:rPr>
        <w:t>sierks</w:t>
      </w:r>
      <w:r w:rsidR="00570621" w:rsidRPr="006F1EA8">
        <w:rPr>
          <w:rFonts w:ascii="Helvetica" w:hAnsi="Helvetica"/>
          <w:sz w:val="18"/>
          <w:szCs w:val="22"/>
        </w:rPr>
        <w:t>@kommunikationpur.com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967"/>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1C5E"/>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6E8"/>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1EA8"/>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97F10"/>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761"/>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5EC"/>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41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5F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690"/>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4875"/>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25</cp:revision>
  <dcterms:created xsi:type="dcterms:W3CDTF">2017-01-13T08:23:00Z</dcterms:created>
  <dcterms:modified xsi:type="dcterms:W3CDTF">2020-08-12T08:59:00Z</dcterms:modified>
</cp:coreProperties>
</file>