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79FE" w14:textId="5871EEE1" w:rsidR="0091585B" w:rsidRDefault="0091585B" w:rsidP="0091585B">
      <w:pPr>
        <w:jc w:val="center"/>
        <w:rPr>
          <w:rFonts w:cstheme="minorHAnsi"/>
          <w:b/>
          <w:bCs/>
          <w:sz w:val="28"/>
          <w:szCs w:val="28"/>
        </w:rPr>
      </w:pPr>
    </w:p>
    <w:p w14:paraId="62372B23" w14:textId="77777777" w:rsidR="0091585B" w:rsidRDefault="0091585B" w:rsidP="0091585B">
      <w:pPr>
        <w:jc w:val="center"/>
        <w:rPr>
          <w:rFonts w:cstheme="minorHAnsi"/>
          <w:b/>
          <w:bCs/>
          <w:sz w:val="28"/>
          <w:szCs w:val="28"/>
        </w:rPr>
      </w:pPr>
    </w:p>
    <w:p w14:paraId="0EE1426A" w14:textId="77777777" w:rsidR="0091585B" w:rsidRDefault="0091585B" w:rsidP="0091585B">
      <w:pPr>
        <w:jc w:val="center"/>
        <w:rPr>
          <w:rFonts w:cstheme="minorHAnsi"/>
          <w:b/>
          <w:bCs/>
          <w:sz w:val="28"/>
          <w:szCs w:val="28"/>
        </w:rPr>
      </w:pPr>
    </w:p>
    <w:p w14:paraId="2EDD1460" w14:textId="77777777" w:rsidR="007D5865" w:rsidRDefault="0091585B" w:rsidP="0091585B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SONO </w:t>
      </w:r>
      <w:r w:rsidR="00CD3C03" w:rsidRPr="0091585B">
        <w:rPr>
          <w:rFonts w:cstheme="minorHAnsi"/>
          <w:b/>
          <w:bCs/>
          <w:sz w:val="28"/>
          <w:szCs w:val="28"/>
        </w:rPr>
        <w:t>INIZIATE LE SPERIMENTAZIONI DELLO STUDIO MOVIS SUGLI EFFETTI DI ESERCIZIO FISICO, CORRETTA IDRATAZIONE e ALIMENTAZIONE</w:t>
      </w:r>
    </w:p>
    <w:p w14:paraId="724B8020" w14:textId="632E6FAB" w:rsidR="00A90F78" w:rsidRDefault="00CD3C03" w:rsidP="0091585B">
      <w:pPr>
        <w:jc w:val="center"/>
        <w:rPr>
          <w:rFonts w:cstheme="minorHAnsi"/>
          <w:b/>
          <w:bCs/>
          <w:sz w:val="28"/>
          <w:szCs w:val="28"/>
        </w:rPr>
      </w:pPr>
      <w:r w:rsidRPr="0091585B">
        <w:rPr>
          <w:rFonts w:cstheme="minorHAnsi"/>
          <w:b/>
          <w:bCs/>
          <w:sz w:val="28"/>
          <w:szCs w:val="28"/>
        </w:rPr>
        <w:t>SU PAZIENTI ONCOLOGICI.</w:t>
      </w:r>
    </w:p>
    <w:p w14:paraId="077ED1C2" w14:textId="77777777" w:rsidR="007D5865" w:rsidRPr="0091585B" w:rsidRDefault="007D5865" w:rsidP="0091585B">
      <w:pPr>
        <w:jc w:val="center"/>
        <w:rPr>
          <w:rFonts w:cstheme="minorHAnsi"/>
          <w:b/>
          <w:bCs/>
          <w:sz w:val="28"/>
          <w:szCs w:val="28"/>
        </w:rPr>
      </w:pPr>
    </w:p>
    <w:p w14:paraId="2DA36CBF" w14:textId="6ED45785" w:rsidR="00CD3C03" w:rsidRPr="0091585B" w:rsidRDefault="007D5865" w:rsidP="0091585B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CON </w:t>
      </w:r>
      <w:r w:rsidR="0091585B" w:rsidRPr="0091585B">
        <w:rPr>
          <w:rFonts w:cstheme="minorHAnsi"/>
          <w:b/>
          <w:bCs/>
          <w:sz w:val="28"/>
          <w:szCs w:val="28"/>
        </w:rPr>
        <w:t>IL CONTRIBUTO ALLA RICERCA DI FONTE PLOSE.</w:t>
      </w:r>
    </w:p>
    <w:p w14:paraId="51A89B87" w14:textId="4C635BB7" w:rsidR="00E22500" w:rsidRPr="0091585B" w:rsidRDefault="00E22500">
      <w:pPr>
        <w:rPr>
          <w:rFonts w:cstheme="minorHAnsi"/>
        </w:rPr>
      </w:pPr>
    </w:p>
    <w:p w14:paraId="2CC252DA" w14:textId="6D77A27D" w:rsidR="00E82DBF" w:rsidRPr="00FF6814" w:rsidRDefault="00B14063" w:rsidP="00507606">
      <w:pPr>
        <w:pStyle w:val="NormaleWeb"/>
        <w:jc w:val="both"/>
        <w:rPr>
          <w:rFonts w:asciiTheme="minorHAnsi" w:hAnsiTheme="minorHAnsi" w:cstheme="minorHAnsi"/>
          <w:color w:val="0070C0"/>
          <w:sz w:val="27"/>
          <w:szCs w:val="27"/>
        </w:rPr>
      </w:pPr>
      <w:r w:rsidRPr="00FF6814">
        <w:rPr>
          <w:rFonts w:asciiTheme="minorHAnsi" w:hAnsiTheme="minorHAnsi" w:cstheme="minorHAnsi"/>
          <w:color w:val="000000"/>
          <w:sz w:val="27"/>
          <w:szCs w:val="27"/>
        </w:rPr>
        <w:t xml:space="preserve">Urbino, </w:t>
      </w:r>
      <w:r w:rsidR="00FF6814" w:rsidRPr="00FF6814">
        <w:rPr>
          <w:rFonts w:asciiTheme="minorHAnsi" w:hAnsiTheme="minorHAnsi" w:cstheme="minorHAnsi"/>
          <w:color w:val="000000"/>
          <w:sz w:val="27"/>
          <w:szCs w:val="27"/>
        </w:rPr>
        <w:t>22</w:t>
      </w:r>
      <w:r w:rsidRPr="00FF6814">
        <w:rPr>
          <w:rFonts w:asciiTheme="minorHAnsi" w:hAnsiTheme="minorHAnsi" w:cstheme="minorHAnsi"/>
          <w:color w:val="000000"/>
          <w:sz w:val="27"/>
          <w:szCs w:val="27"/>
        </w:rPr>
        <w:t xml:space="preserve"> febbraio 2022 - Sono iniziate </w:t>
      </w:r>
      <w:proofErr w:type="gramStart"/>
      <w:r w:rsidR="00FF6814" w:rsidRPr="00FF6814">
        <w:rPr>
          <w:rFonts w:asciiTheme="minorHAnsi" w:hAnsiTheme="minorHAnsi" w:cstheme="minorHAnsi"/>
          <w:color w:val="000000"/>
          <w:sz w:val="27"/>
          <w:szCs w:val="27"/>
        </w:rPr>
        <w:t>settimana</w:t>
      </w:r>
      <w:proofErr w:type="gramEnd"/>
      <w:r w:rsidR="00FF6814" w:rsidRPr="00FF6814">
        <w:rPr>
          <w:rFonts w:asciiTheme="minorHAnsi" w:hAnsiTheme="minorHAnsi" w:cstheme="minorHAnsi"/>
          <w:color w:val="000000"/>
          <w:sz w:val="27"/>
          <w:szCs w:val="27"/>
        </w:rPr>
        <w:t xml:space="preserve"> scorsa</w:t>
      </w:r>
      <w:r w:rsidR="00E22500" w:rsidRPr="00FF6814">
        <w:rPr>
          <w:rFonts w:asciiTheme="minorHAnsi" w:hAnsiTheme="minorHAnsi" w:cstheme="minorHAnsi"/>
          <w:color w:val="000000"/>
          <w:sz w:val="27"/>
          <w:szCs w:val="27"/>
        </w:rPr>
        <w:t xml:space="preserve"> le sperimentazioni dello studio ‘</w:t>
      </w:r>
      <w:r w:rsidR="00E22500" w:rsidRPr="00FF6814">
        <w:rPr>
          <w:rFonts w:asciiTheme="minorHAnsi" w:hAnsiTheme="minorHAnsi" w:cstheme="minorHAnsi"/>
          <w:b/>
          <w:bCs/>
          <w:color w:val="000000"/>
          <w:sz w:val="27"/>
          <w:szCs w:val="27"/>
        </w:rPr>
        <w:t>EFFETTO ONCOPROTETTIVO DELL’ESERCIZIO FISICO NELLA CORTE DI STUDIO MOVIS</w:t>
      </w:r>
      <w:r w:rsidR="00E22500" w:rsidRPr="00FF6814">
        <w:rPr>
          <w:rFonts w:asciiTheme="minorHAnsi" w:hAnsiTheme="minorHAnsi" w:cstheme="minorHAnsi"/>
          <w:color w:val="000000"/>
          <w:sz w:val="27"/>
          <w:szCs w:val="27"/>
        </w:rPr>
        <w:t xml:space="preserve">’ in pazienti con pregresso carcinoma mammario con un </w:t>
      </w:r>
      <w:r w:rsidR="00E22500" w:rsidRPr="00FF6814">
        <w:rPr>
          <w:rFonts w:asciiTheme="minorHAnsi" w:hAnsiTheme="minorHAnsi" w:cstheme="minorHAnsi"/>
          <w:b/>
          <w:bCs/>
          <w:color w:val="000000"/>
          <w:sz w:val="27"/>
          <w:szCs w:val="27"/>
        </w:rPr>
        <w:t>contributo alla ricerca da parte di Fonte Plose</w:t>
      </w:r>
      <w:r w:rsidR="00D211A3" w:rsidRPr="00FF6814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</w:t>
      </w:r>
      <w:r w:rsidR="00D211A3" w:rsidRPr="00FF6814">
        <w:rPr>
          <w:rFonts w:asciiTheme="minorHAnsi" w:hAnsiTheme="minorHAnsi" w:cstheme="minorHAnsi"/>
          <w:bCs/>
          <w:color w:val="000000" w:themeColor="text1"/>
          <w:sz w:val="27"/>
          <w:szCs w:val="27"/>
        </w:rPr>
        <w:t>(</w:t>
      </w:r>
      <w:r w:rsidR="00D211A3" w:rsidRPr="00FF6814">
        <w:rPr>
          <w:rFonts w:asciiTheme="minorHAnsi" w:hAnsiTheme="minorHAnsi" w:cstheme="minorHAnsi"/>
          <w:color w:val="000000" w:themeColor="text1"/>
          <w:shd w:val="clear" w:color="auto" w:fill="FFFFFF"/>
        </w:rPr>
        <w:t>Convenzione Contributo alla Ricerca al Dipartimento di Scienze Biomolecolari per il presente studio, sottoscritta in data 20.06.2021)</w:t>
      </w:r>
      <w:r w:rsidR="00E22500" w:rsidRPr="00FF6814">
        <w:rPr>
          <w:rFonts w:asciiTheme="minorHAnsi" w:hAnsiTheme="minorHAnsi" w:cstheme="minorHAnsi"/>
          <w:color w:val="000000" w:themeColor="text1"/>
          <w:sz w:val="27"/>
          <w:szCs w:val="27"/>
        </w:rPr>
        <w:t>. </w:t>
      </w:r>
      <w:r w:rsidR="00E75A6F" w:rsidRPr="00FF6814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L’azienda altoatesina è sempre stata, infatti, promotrice dei corretti stili di vita legati a sana alimentazione e attività fisica, e dal 2019 è tra le prime aziende ad aver creduto e sostenuto il progetto </w:t>
      </w:r>
      <w:r w:rsidR="00FF6814">
        <w:rPr>
          <w:rFonts w:asciiTheme="minorHAnsi" w:hAnsiTheme="minorHAnsi" w:cstheme="minorHAnsi"/>
          <w:color w:val="000000" w:themeColor="text1"/>
          <w:sz w:val="27"/>
          <w:szCs w:val="27"/>
        </w:rPr>
        <w:t>“</w:t>
      </w:r>
      <w:proofErr w:type="spellStart"/>
      <w:r w:rsidR="00E75A6F" w:rsidRPr="00FF6814">
        <w:rPr>
          <w:rFonts w:asciiTheme="minorHAnsi" w:hAnsiTheme="minorHAnsi" w:cstheme="minorHAnsi"/>
          <w:color w:val="000000" w:themeColor="text1"/>
          <w:sz w:val="27"/>
          <w:szCs w:val="27"/>
        </w:rPr>
        <w:t>Movis</w:t>
      </w:r>
      <w:proofErr w:type="spellEnd"/>
      <w:r w:rsidR="00E82DBF" w:rsidRPr="00FF6814">
        <w:rPr>
          <w:rFonts w:asciiTheme="minorHAnsi" w:hAnsiTheme="minorHAnsi" w:cstheme="minorHAnsi"/>
          <w:color w:val="000000" w:themeColor="text1"/>
          <w:sz w:val="27"/>
          <w:szCs w:val="27"/>
        </w:rPr>
        <w:t>, movimento e salute oltre la cura</w:t>
      </w:r>
      <w:r w:rsidR="00FF6814">
        <w:rPr>
          <w:rFonts w:asciiTheme="minorHAnsi" w:hAnsiTheme="minorHAnsi" w:cstheme="minorHAnsi"/>
          <w:color w:val="000000" w:themeColor="text1"/>
          <w:sz w:val="27"/>
          <w:szCs w:val="27"/>
        </w:rPr>
        <w:t>”</w:t>
      </w:r>
      <w:r w:rsidR="00E82DBF" w:rsidRPr="00FF6814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, </w:t>
      </w:r>
      <w:r w:rsidR="00507606" w:rsidRPr="00FF6814">
        <w:rPr>
          <w:rFonts w:asciiTheme="minorHAnsi" w:hAnsiTheme="minorHAnsi" w:cstheme="minorHAnsi"/>
          <w:color w:val="000000" w:themeColor="text1"/>
          <w:sz w:val="27"/>
          <w:szCs w:val="27"/>
        </w:rPr>
        <w:t>una collaborazione tra</w:t>
      </w:r>
      <w:r w:rsidR="00E82DBF" w:rsidRPr="00FF6814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 </w:t>
      </w:r>
      <w:r w:rsidR="00B106F3" w:rsidRPr="00FF6814">
        <w:rPr>
          <w:rFonts w:asciiTheme="minorHAnsi" w:hAnsiTheme="minorHAnsi" w:cstheme="minorHAnsi"/>
          <w:color w:val="000000" w:themeColor="text1"/>
          <w:sz w:val="27"/>
          <w:szCs w:val="27"/>
        </w:rPr>
        <w:t>l’U.O.C dell’Oncologia del</w:t>
      </w:r>
      <w:r w:rsidR="00E82DBF" w:rsidRPr="00FF6814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l’Ospedale ‘Santa Maria della </w:t>
      </w:r>
      <w:r w:rsidR="00507606" w:rsidRPr="00FF6814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misericordia’ e la </w:t>
      </w:r>
      <w:r w:rsidR="00B106F3" w:rsidRPr="00FF6814">
        <w:rPr>
          <w:rFonts w:asciiTheme="minorHAnsi" w:hAnsiTheme="minorHAnsi" w:cstheme="minorHAnsi"/>
          <w:color w:val="000000" w:themeColor="text1"/>
          <w:sz w:val="27"/>
          <w:szCs w:val="27"/>
        </w:rPr>
        <w:t>S</w:t>
      </w:r>
      <w:r w:rsidR="00507606" w:rsidRPr="00FF6814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cuola di </w:t>
      </w:r>
      <w:r w:rsidR="00B106F3" w:rsidRPr="00FF6814">
        <w:rPr>
          <w:rFonts w:asciiTheme="minorHAnsi" w:hAnsiTheme="minorHAnsi" w:cstheme="minorHAnsi"/>
          <w:color w:val="000000" w:themeColor="text1"/>
          <w:sz w:val="27"/>
          <w:szCs w:val="27"/>
        </w:rPr>
        <w:t>S</w:t>
      </w:r>
      <w:r w:rsidR="00507606" w:rsidRPr="00FF6814">
        <w:rPr>
          <w:rFonts w:asciiTheme="minorHAnsi" w:hAnsiTheme="minorHAnsi" w:cstheme="minorHAnsi"/>
          <w:color w:val="000000" w:themeColor="text1"/>
          <w:sz w:val="27"/>
          <w:szCs w:val="27"/>
        </w:rPr>
        <w:t>cienze motorie dell’Università di Urbino.</w:t>
      </w:r>
    </w:p>
    <w:p w14:paraId="2D0397D0" w14:textId="4B0916C2" w:rsidR="00E22500" w:rsidRPr="0091585B" w:rsidRDefault="00E22500" w:rsidP="00E22500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1585B">
        <w:rPr>
          <w:rFonts w:asciiTheme="minorHAnsi" w:hAnsiTheme="minorHAnsi" w:cstheme="minorHAnsi"/>
          <w:color w:val="000000"/>
          <w:sz w:val="27"/>
          <w:szCs w:val="27"/>
        </w:rPr>
        <w:t xml:space="preserve">Lo studio nasce dall’ipotesi che l’esercizio fisico possa esercitare un effetto onco-protettivo, mediante l’induzione di modificazioni sistemiche biochimico-metaboliche in grado di ridurre/controllare la proliferazione delle cellule tumorali mammarie. In pazienti con pregresso carcinoma mammario </w:t>
      </w:r>
      <w:r w:rsidRPr="0091585B">
        <w:rPr>
          <w:rFonts w:asciiTheme="minorHAnsi" w:hAnsiTheme="minorHAnsi" w:cstheme="minorHAnsi"/>
          <w:b/>
          <w:bCs/>
          <w:color w:val="000000"/>
          <w:sz w:val="27"/>
          <w:szCs w:val="27"/>
        </w:rPr>
        <w:t>l’aderenza alla dieta mediterranea</w:t>
      </w:r>
      <w:r w:rsidRPr="0091585B">
        <w:rPr>
          <w:rFonts w:asciiTheme="minorHAnsi" w:hAnsiTheme="minorHAnsi" w:cstheme="minorHAnsi"/>
          <w:color w:val="000000"/>
          <w:sz w:val="27"/>
          <w:szCs w:val="27"/>
        </w:rPr>
        <w:t xml:space="preserve">, </w:t>
      </w:r>
      <w:r w:rsidRPr="0091585B">
        <w:rPr>
          <w:rFonts w:asciiTheme="minorHAnsi" w:hAnsiTheme="minorHAnsi" w:cstheme="minorHAnsi"/>
          <w:b/>
          <w:bCs/>
          <w:color w:val="000000"/>
          <w:sz w:val="27"/>
          <w:szCs w:val="27"/>
        </w:rPr>
        <w:t>i livelli di idratazione</w:t>
      </w:r>
      <w:r w:rsidRPr="0091585B">
        <w:rPr>
          <w:rFonts w:asciiTheme="minorHAnsi" w:hAnsiTheme="minorHAnsi" w:cstheme="minorHAnsi"/>
          <w:color w:val="000000"/>
          <w:sz w:val="27"/>
          <w:szCs w:val="27"/>
        </w:rPr>
        <w:t xml:space="preserve">, </w:t>
      </w:r>
      <w:r w:rsidRPr="0091585B">
        <w:rPr>
          <w:rFonts w:asciiTheme="minorHAnsi" w:hAnsiTheme="minorHAnsi" w:cstheme="minorHAnsi"/>
          <w:b/>
          <w:bCs/>
          <w:color w:val="000000"/>
          <w:sz w:val="27"/>
          <w:szCs w:val="27"/>
        </w:rPr>
        <w:t>l’aumento dell’attività fisica</w:t>
      </w:r>
      <w:r w:rsidRPr="0091585B">
        <w:rPr>
          <w:rFonts w:asciiTheme="minorHAnsi" w:hAnsiTheme="minorHAnsi" w:cstheme="minorHAnsi"/>
          <w:color w:val="000000"/>
          <w:sz w:val="27"/>
          <w:szCs w:val="27"/>
        </w:rPr>
        <w:t xml:space="preserve"> favoriscono un outcome più favorevole, un miglioramento della prognosi e una riduzione del rischio di recidiva.</w:t>
      </w:r>
      <w:r w:rsidR="007D5865">
        <w:rPr>
          <w:rFonts w:asciiTheme="minorHAnsi" w:hAnsiTheme="minorHAnsi" w:cstheme="minorHAnsi"/>
          <w:color w:val="000000"/>
        </w:rPr>
        <w:br/>
      </w:r>
      <w:r w:rsidRPr="0091585B">
        <w:rPr>
          <w:rFonts w:asciiTheme="minorHAnsi" w:hAnsiTheme="minorHAnsi" w:cstheme="minorHAnsi"/>
          <w:color w:val="000000"/>
          <w:sz w:val="27"/>
          <w:szCs w:val="27"/>
        </w:rPr>
        <w:t xml:space="preserve">In questa ricerca sperimentale verranno condotte due sessioni di esercizio a diverse intensità, moderata e vigorosa, e i campioni sierici prelevati prima e dopo la singola sessione di esercizio </w:t>
      </w:r>
      <w:r w:rsidR="00B52C0C" w:rsidRPr="0091585B">
        <w:rPr>
          <w:rFonts w:asciiTheme="minorHAnsi" w:hAnsiTheme="minorHAnsi" w:cstheme="minorHAnsi"/>
          <w:color w:val="000000"/>
          <w:sz w:val="27"/>
          <w:szCs w:val="27"/>
        </w:rPr>
        <w:t>saranno</w:t>
      </w:r>
      <w:r w:rsidRPr="0091585B">
        <w:rPr>
          <w:rFonts w:asciiTheme="minorHAnsi" w:hAnsiTheme="minorHAnsi" w:cstheme="minorHAnsi"/>
          <w:color w:val="000000"/>
          <w:sz w:val="27"/>
          <w:szCs w:val="27"/>
        </w:rPr>
        <w:t xml:space="preserve"> utilizzati per valutare la loro efficacia nel rallentare il potenziale tumorigenico in vitro e le modificazioni biochimiche sistemiche indotte. </w:t>
      </w:r>
    </w:p>
    <w:p w14:paraId="64266F62" w14:textId="2EC70655" w:rsidR="00B14063" w:rsidRPr="0091585B" w:rsidRDefault="00E22500" w:rsidP="00E22500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7D5865">
        <w:rPr>
          <w:rFonts w:asciiTheme="minorHAnsi" w:hAnsiTheme="minorHAnsi" w:cstheme="minorHAnsi"/>
          <w:b/>
          <w:bCs/>
          <w:color w:val="000000"/>
          <w:sz w:val="27"/>
          <w:szCs w:val="27"/>
        </w:rPr>
        <w:t>Questo studio permetterà di ottenere dati accurati</w:t>
      </w:r>
      <w:r w:rsidRPr="0091585B">
        <w:rPr>
          <w:rFonts w:asciiTheme="minorHAnsi" w:hAnsiTheme="minorHAnsi" w:cstheme="minorHAnsi"/>
          <w:color w:val="000000"/>
          <w:sz w:val="27"/>
          <w:szCs w:val="27"/>
        </w:rPr>
        <w:t xml:space="preserve"> sull’efficacia di sessioni di esercizio a diverse intensità, e </w:t>
      </w:r>
      <w:r w:rsidRPr="007D5865">
        <w:rPr>
          <w:rFonts w:asciiTheme="minorHAnsi" w:hAnsiTheme="minorHAnsi" w:cstheme="minorHAnsi"/>
          <w:b/>
          <w:bCs/>
          <w:color w:val="000000"/>
          <w:sz w:val="27"/>
          <w:szCs w:val="27"/>
        </w:rPr>
        <w:t>sui meccanismi alla base degli effetti onco-protettivi dell’esercizio</w:t>
      </w:r>
      <w:r w:rsidRPr="0091585B">
        <w:rPr>
          <w:rFonts w:asciiTheme="minorHAnsi" w:hAnsiTheme="minorHAnsi" w:cstheme="minorHAnsi"/>
          <w:color w:val="000000"/>
          <w:sz w:val="27"/>
          <w:szCs w:val="27"/>
        </w:rPr>
        <w:t xml:space="preserve"> in pazienti con pregresso carcinoma mammario</w:t>
      </w:r>
      <w:r w:rsidR="00B52C0C" w:rsidRPr="0091585B">
        <w:rPr>
          <w:rFonts w:asciiTheme="minorHAnsi" w:hAnsiTheme="minorHAnsi" w:cstheme="minorHAnsi"/>
          <w:color w:val="000000"/>
          <w:sz w:val="27"/>
          <w:szCs w:val="27"/>
        </w:rPr>
        <w:t xml:space="preserve">, </w:t>
      </w:r>
      <w:r w:rsidR="00B52C0C" w:rsidRPr="007D5865">
        <w:rPr>
          <w:rFonts w:asciiTheme="minorHAnsi" w:hAnsiTheme="minorHAnsi" w:cstheme="minorHAnsi"/>
          <w:b/>
          <w:bCs/>
          <w:color w:val="000000"/>
          <w:sz w:val="27"/>
          <w:szCs w:val="27"/>
        </w:rPr>
        <w:t>favorendo la prescrizione di esercizi mirati e personalizzati associati ad un regime alimentare controllato</w:t>
      </w:r>
      <w:r w:rsidR="00B52C0C" w:rsidRPr="0091585B">
        <w:rPr>
          <w:rFonts w:asciiTheme="minorHAnsi" w:hAnsiTheme="minorHAnsi" w:cstheme="minorHAnsi"/>
          <w:color w:val="000000"/>
          <w:sz w:val="27"/>
          <w:szCs w:val="27"/>
        </w:rPr>
        <w:t>.</w:t>
      </w:r>
    </w:p>
    <w:p w14:paraId="244AB0B7" w14:textId="2DA9D1EB" w:rsidR="00E75A6F" w:rsidRPr="0091585B" w:rsidRDefault="007D5865" w:rsidP="00E22500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-------------</w:t>
      </w:r>
    </w:p>
    <w:p w14:paraId="3E69D716" w14:textId="77777777" w:rsidR="00B14063" w:rsidRPr="0091585B" w:rsidRDefault="00B14063" w:rsidP="00B14063">
      <w:pPr>
        <w:spacing w:before="60"/>
        <w:jc w:val="both"/>
        <w:rPr>
          <w:rFonts w:cstheme="minorHAnsi"/>
        </w:rPr>
      </w:pPr>
      <w:r w:rsidRPr="0091585B">
        <w:rPr>
          <w:rFonts w:cstheme="minorHAnsi"/>
          <w:b/>
          <w:bCs/>
        </w:rPr>
        <w:t>MOVIS</w:t>
      </w:r>
      <w:r w:rsidRPr="0091585B">
        <w:rPr>
          <w:rFonts w:cstheme="minorHAnsi"/>
        </w:rPr>
        <w:t xml:space="preserve"> è un percorso di educazione all’attività fisica e nutrizionale nei follow-up dei pazienti con pregresso carcinoma mammario, un servizio integrato all’oncologia per supportare i pazienti nel cambiamento di stile di vita; attività motoria e corretta alimentazione sono infatti un fattore importante nella riduzione dell’incidenza di recidive e nel miglioramento della prognosi.</w:t>
      </w:r>
    </w:p>
    <w:p w14:paraId="4B9CE052" w14:textId="77777777" w:rsidR="00FF6814" w:rsidRDefault="00FF6814" w:rsidP="00B14063">
      <w:pPr>
        <w:spacing w:before="60"/>
        <w:jc w:val="both"/>
        <w:rPr>
          <w:rFonts w:cstheme="minorHAnsi"/>
          <w:b/>
          <w:bCs/>
        </w:rPr>
      </w:pPr>
    </w:p>
    <w:p w14:paraId="7F0FDD21" w14:textId="77777777" w:rsidR="00FF6814" w:rsidRDefault="00FF6814" w:rsidP="00B14063">
      <w:pPr>
        <w:spacing w:before="60"/>
        <w:jc w:val="both"/>
        <w:rPr>
          <w:rFonts w:cstheme="minorHAnsi"/>
          <w:b/>
          <w:bCs/>
        </w:rPr>
      </w:pPr>
    </w:p>
    <w:p w14:paraId="771FB8C0" w14:textId="77777777" w:rsidR="00FF6814" w:rsidRDefault="00FF6814" w:rsidP="00B14063">
      <w:pPr>
        <w:spacing w:before="60"/>
        <w:jc w:val="both"/>
        <w:rPr>
          <w:rFonts w:cstheme="minorHAnsi"/>
          <w:b/>
          <w:bCs/>
        </w:rPr>
      </w:pPr>
    </w:p>
    <w:p w14:paraId="643F2F49" w14:textId="77777777" w:rsidR="00FF6814" w:rsidRDefault="00FF6814" w:rsidP="00B14063">
      <w:pPr>
        <w:spacing w:before="60"/>
        <w:jc w:val="both"/>
        <w:rPr>
          <w:rFonts w:cstheme="minorHAnsi"/>
          <w:b/>
          <w:bCs/>
        </w:rPr>
      </w:pPr>
    </w:p>
    <w:p w14:paraId="26978C4B" w14:textId="16FF8933" w:rsidR="00B14063" w:rsidRPr="0091585B" w:rsidRDefault="00B14063" w:rsidP="00B14063">
      <w:pPr>
        <w:spacing w:before="60"/>
        <w:jc w:val="both"/>
        <w:rPr>
          <w:rFonts w:cstheme="minorHAnsi"/>
        </w:rPr>
      </w:pPr>
      <w:r w:rsidRPr="0091585B">
        <w:rPr>
          <w:rFonts w:cstheme="minorHAnsi"/>
          <w:b/>
          <w:bCs/>
        </w:rPr>
        <w:t>Obiettivo del progetto MOVIS</w:t>
      </w:r>
      <w:r w:rsidRPr="0091585B">
        <w:rPr>
          <w:rFonts w:cstheme="minorHAnsi"/>
        </w:rPr>
        <w:t xml:space="preserve"> è</w:t>
      </w:r>
      <w:r w:rsidR="007D5865">
        <w:rPr>
          <w:rFonts w:cstheme="minorHAnsi"/>
        </w:rPr>
        <w:t xml:space="preserve"> </w:t>
      </w:r>
      <w:r w:rsidRPr="0091585B">
        <w:rPr>
          <w:rFonts w:cstheme="minorHAnsi"/>
        </w:rPr>
        <w:t>quello di costruire basi teorico-pratiche per un servizio di consulenza su un corretto stile di vita, sano e attivo in pazienti oncologici, replicabile in altre città dopo Urbino, secondo le raccomandazioni ufficiali.</w:t>
      </w:r>
    </w:p>
    <w:p w14:paraId="4C8F0AA0" w14:textId="77777777" w:rsidR="00B14063" w:rsidRPr="0091585B" w:rsidRDefault="00B14063" w:rsidP="00E22500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06CB92C6" w14:textId="77777777" w:rsidR="004668FF" w:rsidRDefault="004668FF" w:rsidP="000D5ECA">
      <w:pPr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it-IT"/>
        </w:rPr>
      </w:pPr>
    </w:p>
    <w:p w14:paraId="54205699" w14:textId="77777777" w:rsidR="004668FF" w:rsidRDefault="004668FF" w:rsidP="000D5ECA">
      <w:pPr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it-IT"/>
        </w:rPr>
      </w:pPr>
    </w:p>
    <w:p w14:paraId="5C937CE6" w14:textId="77777777" w:rsidR="004668FF" w:rsidRDefault="004668FF" w:rsidP="000D5ECA">
      <w:pPr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it-IT"/>
        </w:rPr>
      </w:pPr>
    </w:p>
    <w:p w14:paraId="185CF559" w14:textId="77777777" w:rsidR="004668FF" w:rsidRDefault="004668FF" w:rsidP="000D5ECA">
      <w:pPr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it-IT"/>
        </w:rPr>
      </w:pPr>
    </w:p>
    <w:p w14:paraId="5FB76325" w14:textId="77777777" w:rsidR="004668FF" w:rsidRDefault="004668FF" w:rsidP="000D5ECA">
      <w:pPr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it-IT"/>
        </w:rPr>
      </w:pPr>
    </w:p>
    <w:p w14:paraId="0749663B" w14:textId="413D1765" w:rsidR="000D5ECA" w:rsidRDefault="000D5ECA" w:rsidP="000D5ECA">
      <w:pPr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Fonte Plose</w:t>
      </w: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 xml:space="preserve"> è una storica azienda familiare </w:t>
      </w:r>
      <w:r>
        <w:rPr>
          <w:rFonts w:ascii="Calibri" w:eastAsia="Times New Roman" w:hAnsi="Calibri" w:cs="Calibri"/>
          <w:sz w:val="18"/>
          <w:szCs w:val="18"/>
          <w:lang w:eastAsia="it-IT"/>
        </w:rPr>
        <w:t>italiana, con sede a Bressanone, impegnata nel settore delle bevande fin dagli anni ’50.</w:t>
      </w:r>
    </w:p>
    <w:p w14:paraId="57051EBC" w14:textId="2E0AC493" w:rsidR="000D5ECA" w:rsidRPr="00296328" w:rsidRDefault="000D5ECA" w:rsidP="000D5ECA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Calibri" w:eastAsia="Times New Roman" w:hAnsi="Calibri" w:cs="Calibri"/>
          <w:sz w:val="18"/>
          <w:szCs w:val="18"/>
          <w:lang w:eastAsia="it-IT"/>
        </w:rPr>
        <w:t xml:space="preserve">Con i suoi prodotti, da sempre garanzia di eccellente qualità e genuinità, le </w:t>
      </w:r>
      <w:r w:rsidR="006F08B5">
        <w:rPr>
          <w:rFonts w:ascii="Calibri" w:eastAsia="Times New Roman" w:hAnsi="Calibri" w:cs="Calibri"/>
          <w:sz w:val="18"/>
          <w:szCs w:val="18"/>
          <w:lang w:eastAsia="it-IT"/>
        </w:rPr>
        <w:t xml:space="preserve">sue </w:t>
      </w:r>
      <w:r>
        <w:rPr>
          <w:rFonts w:ascii="Calibri" w:eastAsia="Times New Roman" w:hAnsi="Calibri" w:cs="Calibri"/>
          <w:sz w:val="18"/>
          <w:szCs w:val="18"/>
          <w:lang w:eastAsia="it-IT"/>
        </w:rPr>
        <w:t xml:space="preserve">procedure aziendali </w:t>
      </w:r>
      <w:r w:rsidR="006F08B5">
        <w:rPr>
          <w:rFonts w:ascii="Calibri" w:eastAsia="Times New Roman" w:hAnsi="Calibri" w:cs="Calibri"/>
          <w:sz w:val="18"/>
          <w:szCs w:val="18"/>
          <w:lang w:eastAsia="it-IT"/>
        </w:rPr>
        <w:t xml:space="preserve">“green” </w:t>
      </w:r>
      <w:r>
        <w:rPr>
          <w:rFonts w:ascii="Calibri" w:eastAsia="Times New Roman" w:hAnsi="Calibri" w:cs="Calibri"/>
          <w:sz w:val="18"/>
          <w:szCs w:val="18"/>
          <w:lang w:eastAsia="it-IT"/>
        </w:rPr>
        <w:t xml:space="preserve">e i progetti </w:t>
      </w:r>
      <w:r w:rsidR="006F08B5">
        <w:rPr>
          <w:rFonts w:ascii="Calibri" w:eastAsia="Times New Roman" w:hAnsi="Calibri" w:cs="Calibri"/>
          <w:sz w:val="18"/>
          <w:szCs w:val="18"/>
          <w:lang w:eastAsia="it-IT"/>
        </w:rPr>
        <w:t>d</w:t>
      </w:r>
      <w:r>
        <w:rPr>
          <w:rFonts w:ascii="Calibri" w:eastAsia="Times New Roman" w:hAnsi="Calibri" w:cs="Calibri"/>
          <w:sz w:val="18"/>
          <w:szCs w:val="18"/>
          <w:lang w:eastAsia="it-IT"/>
        </w:rPr>
        <w:t>i sponsorizzazione con terze parti selezionate, persegue i suoi obiettivi di promozione di stili di vita sani e sostenibili</w:t>
      </w:r>
      <w:r w:rsidR="006F08B5">
        <w:rPr>
          <w:rFonts w:ascii="Calibri" w:eastAsia="Times New Roman" w:hAnsi="Calibri" w:cs="Calibri"/>
          <w:sz w:val="18"/>
          <w:szCs w:val="18"/>
          <w:lang w:eastAsia="it-IT"/>
        </w:rPr>
        <w:t>, con una forte attenzione alle persone e al territorio.</w:t>
      </w:r>
    </w:p>
    <w:p w14:paraId="25E3A6B3" w14:textId="77777777" w:rsidR="000D5ECA" w:rsidRPr="00296328" w:rsidRDefault="000D5ECA" w:rsidP="000D5ECA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</w:t>
      </w:r>
    </w:p>
    <w:p w14:paraId="297EDC86" w14:textId="085D34A6" w:rsidR="000D5ECA" w:rsidRPr="00296328" w:rsidRDefault="000D5ECA" w:rsidP="000D5ECA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L’Acqua Plose</w:t>
      </w: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, con un residuo fisso di soli 22 mg/l e una durezza bassissima (1,</w:t>
      </w:r>
      <w:r>
        <w:rPr>
          <w:rFonts w:ascii="Calibri" w:eastAsia="Times New Roman" w:hAnsi="Calibri" w:cs="Calibri"/>
          <w:sz w:val="18"/>
          <w:szCs w:val="18"/>
          <w:lang w:eastAsia="it-IT"/>
        </w:rPr>
        <w:t>1</w:t>
      </w: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 xml:space="preserve"> F) è </w:t>
      </w:r>
      <w:r w:rsidRPr="006F08B5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 xml:space="preserve">una delle più pure e leggere </w:t>
      </w:r>
      <w:r w:rsidR="006F08B5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acque di alta montagna</w:t>
      </w: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 xml:space="preserve">. </w:t>
      </w:r>
      <w:proofErr w:type="gramStart"/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In particolare</w:t>
      </w:r>
      <w:proofErr w:type="gramEnd"/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 xml:space="preserve"> presenta un valore minimo di sodio (1,</w:t>
      </w:r>
      <w:r>
        <w:rPr>
          <w:rFonts w:ascii="Calibri" w:eastAsia="Times New Roman" w:hAnsi="Calibri" w:cs="Calibri"/>
          <w:sz w:val="18"/>
          <w:szCs w:val="18"/>
          <w:lang w:eastAsia="it-IT"/>
        </w:rPr>
        <w:t>1</w:t>
      </w: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 xml:space="preserve"> mg/l), è quasi priva di nitrati e non vi è presenza di nitriti. Con un pH di 6,6 risulta ideale per essere assimilata dal corpo umano. Un altro importante elemento da sottolineare è l’elevato contenuto di ossigeno presente nell’Acqua Plose, molto alto rispetto alla media delle acque in commercio e pari a circa 10 mg/l. </w:t>
      </w:r>
    </w:p>
    <w:p w14:paraId="02DEBCB4" w14:textId="5FFB03B9" w:rsidR="000D5ECA" w:rsidRPr="00296328" w:rsidRDefault="000D5ECA" w:rsidP="000D5ECA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 xml:space="preserve">Vista l’unicità e l’elevata qualità dell’Acqua Plose, </w:t>
      </w:r>
      <w:r w:rsidRPr="006F08B5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non è contemplato l’imbottigliamento in plastica</w:t>
      </w: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, ma sono prodotte e distribuite in tutta Italia unicamente bottiglie in vetro, dal sobrio design atto a esaltare la purezza dell’acqua stessa. </w:t>
      </w:r>
      <w:r w:rsidRPr="00296328">
        <w:rPr>
          <w:rFonts w:ascii="Calibri" w:eastAsia="Times New Roman" w:hAnsi="Calibri" w:cs="Calibri"/>
          <w:color w:val="262626"/>
          <w:sz w:val="18"/>
          <w:szCs w:val="18"/>
          <w:lang w:eastAsia="it-IT"/>
        </w:rPr>
        <w:t>L’azienda si occupa di ogni aspetto dell’imbottigliamento e lo fa secondo i più elevati standard di ecosostenibilità, nel rispetto del territorio in cui opera, dei valori e delle tradizioni locali. </w:t>
      </w: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L’intento di salvaguardia dell’ambiente si rispecchia anche nel riutilizzo del vetro: il 95% dei vuoti è a rendere. Acqua Plose, grazie alla sua purezza e leggerezza, è utile per depurare l’organismo a tutte le età e ideale per i più piccoli. </w:t>
      </w:r>
    </w:p>
    <w:p w14:paraId="0D0E5E95" w14:textId="77777777" w:rsidR="006F08B5" w:rsidRDefault="006F08B5" w:rsidP="006F08B5">
      <w:pPr>
        <w:jc w:val="both"/>
        <w:textAlignment w:val="baseline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14:paraId="006AB9EF" w14:textId="25B55A94" w:rsidR="006F08B5" w:rsidRPr="00B437DB" w:rsidRDefault="006F08B5" w:rsidP="006F08B5">
      <w:pPr>
        <w:jc w:val="both"/>
        <w:textAlignment w:val="baseline"/>
        <w:rPr>
          <w:rFonts w:eastAsia="Times New Roman" w:cstheme="minorHAnsi"/>
          <w:sz w:val="18"/>
          <w:szCs w:val="18"/>
          <w:lang w:eastAsia="it-IT"/>
        </w:rPr>
      </w:pPr>
      <w:r w:rsidRPr="008363FC">
        <w:rPr>
          <w:rFonts w:eastAsia="Times New Roman" w:cstheme="minorHAnsi"/>
          <w:b/>
          <w:bCs/>
          <w:sz w:val="18"/>
          <w:szCs w:val="18"/>
          <w:lang w:eastAsia="it-IT"/>
        </w:rPr>
        <w:t>Fiore all’occhiello dell’azienda la linea BioPlose</w:t>
      </w:r>
      <w:r w:rsidRPr="00B437DB">
        <w:rPr>
          <w:rFonts w:eastAsia="Times New Roman" w:cstheme="minorHAnsi"/>
          <w:sz w:val="18"/>
          <w:szCs w:val="18"/>
          <w:lang w:eastAsia="it-IT"/>
        </w:rPr>
        <w:t>, pioniera nel settore dei </w:t>
      </w:r>
      <w:r w:rsidRPr="00B437DB">
        <w:rPr>
          <w:rFonts w:eastAsia="Times New Roman" w:cstheme="minorHAnsi"/>
          <w:b/>
          <w:bCs/>
          <w:sz w:val="18"/>
          <w:szCs w:val="18"/>
          <w:lang w:eastAsia="it-IT"/>
        </w:rPr>
        <w:t>succhi e nettari 100% biologici</w:t>
      </w:r>
      <w:r w:rsidRPr="00B437DB">
        <w:rPr>
          <w:rFonts w:eastAsia="Times New Roman" w:cstheme="minorHAnsi"/>
          <w:sz w:val="18"/>
          <w:szCs w:val="18"/>
          <w:lang w:eastAsia="it-IT"/>
        </w:rPr>
        <w:t>, senza coloranti né conservanti e senza altro zucchero aggiunto se non quello naturalmente presente nella frutta (gusti: melagrana, mela, pera, pesca, albicocca, arancia-carota, pompelmo, arancia, ananas, mirtillo, pomodoro), così come la </w:t>
      </w:r>
      <w:r w:rsidRPr="00B437DB">
        <w:rPr>
          <w:rFonts w:eastAsia="Times New Roman" w:cstheme="minorHAnsi"/>
          <w:b/>
          <w:bCs/>
          <w:sz w:val="18"/>
          <w:szCs w:val="18"/>
          <w:lang w:eastAsia="it-IT"/>
        </w:rPr>
        <w:t>Tea Collection BioPlose</w:t>
      </w:r>
      <w:r w:rsidRPr="00B437DB">
        <w:rPr>
          <w:rFonts w:eastAsia="Times New Roman" w:cstheme="minorHAnsi"/>
          <w:sz w:val="18"/>
          <w:szCs w:val="18"/>
          <w:lang w:eastAsia="it-IT"/>
        </w:rPr>
        <w:t>, un’idea di qualità nel mondo dei thè freddi BIOLOGICI IN VETRO. </w:t>
      </w:r>
      <w:r>
        <w:rPr>
          <w:rFonts w:eastAsia="Times New Roman" w:cstheme="minorHAnsi"/>
          <w:b/>
          <w:bCs/>
          <w:sz w:val="18"/>
          <w:szCs w:val="18"/>
          <w:lang w:eastAsia="it-IT"/>
        </w:rPr>
        <w:t>Nel 2021</w:t>
      </w:r>
      <w:r w:rsidRPr="008363FC">
        <w:rPr>
          <w:rFonts w:eastAsia="Times New Roman" w:cstheme="minorHAnsi"/>
          <w:b/>
          <w:bCs/>
          <w:sz w:val="18"/>
          <w:szCs w:val="18"/>
          <w:lang w:eastAsia="it-IT"/>
        </w:rPr>
        <w:t xml:space="preserve"> la linea è stata completata</w:t>
      </w:r>
      <w:r w:rsidRPr="00B437DB">
        <w:rPr>
          <w:rFonts w:eastAsia="Times New Roman" w:cstheme="minorHAnsi"/>
          <w:sz w:val="18"/>
          <w:szCs w:val="18"/>
          <w:lang w:eastAsia="it-IT"/>
        </w:rPr>
        <w:t xml:space="preserve"> con 11 referenze di </w:t>
      </w:r>
      <w:r w:rsidRPr="00B437DB">
        <w:rPr>
          <w:rFonts w:eastAsia="Times New Roman" w:cstheme="minorHAnsi"/>
          <w:b/>
          <w:bCs/>
          <w:sz w:val="18"/>
          <w:szCs w:val="18"/>
          <w:lang w:eastAsia="it-IT"/>
        </w:rPr>
        <w:t>bibite frizzanti biologiche</w:t>
      </w:r>
      <w:r w:rsidRPr="00B437DB">
        <w:rPr>
          <w:rFonts w:eastAsia="Times New Roman" w:cstheme="minorHAnsi"/>
          <w:sz w:val="18"/>
          <w:szCs w:val="18"/>
          <w:lang w:eastAsia="it-IT"/>
        </w:rPr>
        <w:t xml:space="preserve">: </w:t>
      </w:r>
      <w:r w:rsidRPr="00ED09D2">
        <w:rPr>
          <w:rFonts w:eastAsia="Times New Roman" w:cstheme="minorHAnsi"/>
          <w:color w:val="222222"/>
          <w:sz w:val="18"/>
          <w:szCs w:val="18"/>
          <w:lang w:eastAsia="it-IT"/>
        </w:rPr>
        <w:t>Aranciata amara, acqua tonica, ginger, cola, gassosa, limonata, aranciata, chinotto, cedrata, pompelmo rosa, spuma bianca</w:t>
      </w:r>
      <w:r w:rsidRPr="00B437DB">
        <w:rPr>
          <w:rFonts w:eastAsia="Times New Roman" w:cstheme="minorHAnsi"/>
          <w:color w:val="222222"/>
          <w:sz w:val="18"/>
          <w:szCs w:val="18"/>
          <w:lang w:eastAsia="it-IT"/>
        </w:rPr>
        <w:t>.</w:t>
      </w:r>
    </w:p>
    <w:p w14:paraId="2BAA9434" w14:textId="77777777" w:rsidR="000D5ECA" w:rsidRPr="00296328" w:rsidRDefault="000D5ECA" w:rsidP="000D5ECA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</w:t>
      </w:r>
    </w:p>
    <w:p w14:paraId="4A0462CF" w14:textId="5BD9CA1D" w:rsidR="000D5ECA" w:rsidRPr="00296328" w:rsidRDefault="000D5ECA" w:rsidP="000D5ECA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I prodotti Fonte Plose sono disponibili nei negozi specializzati biologici, nelle gastronomie gourmet così come al ristorante, nei bar e pasticcerie di qualità. Per maggiori informazioni sull’addetto alla vendita attivo nella propria zona vai su </w:t>
      </w:r>
      <w:hyperlink r:id="rId7" w:tgtFrame="_blank" w:history="1">
        <w:r w:rsidRPr="00296328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it-IT"/>
          </w:rPr>
          <w:t>http://www.acquaplose.com/trova-plose/</w:t>
        </w:r>
      </w:hyperlink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oppure scrivi a </w:t>
      </w:r>
      <w:hyperlink r:id="rId8" w:tgtFrame="_blank" w:history="1">
        <w:r w:rsidRPr="00296328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it-IT"/>
          </w:rPr>
          <w:t>info@acquaplose.it</w:t>
        </w:r>
      </w:hyperlink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. </w:t>
      </w:r>
    </w:p>
    <w:p w14:paraId="1AC254DF" w14:textId="1CC168DD" w:rsidR="00E22500" w:rsidRDefault="00E22500">
      <w:pPr>
        <w:rPr>
          <w:rFonts w:cstheme="minorHAnsi"/>
        </w:rPr>
      </w:pPr>
    </w:p>
    <w:p w14:paraId="42E0A6B9" w14:textId="3F68E923" w:rsidR="00B71E1C" w:rsidRDefault="00B71E1C">
      <w:pPr>
        <w:rPr>
          <w:rFonts w:cstheme="minorHAnsi"/>
        </w:rPr>
      </w:pPr>
    </w:p>
    <w:p w14:paraId="36FBC77D" w14:textId="77777777" w:rsidR="00B71E1C" w:rsidRPr="00B437DB" w:rsidRDefault="003B6AD8" w:rsidP="00B71E1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hyperlink r:id="rId9" w:history="1">
        <w:r w:rsidR="00B71E1C" w:rsidRPr="00B437DB">
          <w:rPr>
            <w:rStyle w:val="Collegamentoipertestuale"/>
            <w:rFonts w:ascii="Calibri" w:hAnsi="Calibri" w:cs="Calibri"/>
          </w:rPr>
          <w:t>www.acquaplose.com</w:t>
        </w:r>
      </w:hyperlink>
    </w:p>
    <w:p w14:paraId="7420D6BB" w14:textId="77777777" w:rsidR="00B71E1C" w:rsidRPr="00B437DB" w:rsidRDefault="00B71E1C" w:rsidP="00B71E1C"/>
    <w:p w14:paraId="2ADAB959" w14:textId="77777777" w:rsidR="00B71E1C" w:rsidRPr="00B437DB" w:rsidRDefault="00B71E1C" w:rsidP="00B71E1C"/>
    <w:p w14:paraId="45282355" w14:textId="77777777" w:rsidR="00B71E1C" w:rsidRDefault="00B71E1C" w:rsidP="00B71E1C">
      <w:pPr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Per maggiori informazioni e contatti relativi al progetto:</w:t>
      </w:r>
    </w:p>
    <w:p w14:paraId="24055716" w14:textId="1AF1B136" w:rsidR="00B71E1C" w:rsidRPr="00B437DB" w:rsidRDefault="00B71E1C" w:rsidP="00B71E1C">
      <w:pPr>
        <w:jc w:val="both"/>
        <w:rPr>
          <w:rStyle w:val="Collegamentoipertestuale"/>
          <w:rFonts w:asciiTheme="majorHAnsi" w:hAnsiTheme="majorHAnsi"/>
          <w:i/>
          <w:sz w:val="20"/>
          <w:szCs w:val="20"/>
        </w:rPr>
      </w:pPr>
      <w:r w:rsidRPr="00B437DB">
        <w:rPr>
          <w:rFonts w:asciiTheme="majorHAnsi" w:hAnsiTheme="majorHAnsi"/>
          <w:i/>
          <w:sz w:val="20"/>
          <w:szCs w:val="20"/>
        </w:rPr>
        <w:t xml:space="preserve">Ufficio Stampa Fonte Plose - Giulia Camilla Wagner – 338 9694012 - </w:t>
      </w:r>
      <w:hyperlink r:id="rId10" w:history="1">
        <w:r w:rsidRPr="00B437DB">
          <w:rPr>
            <w:rStyle w:val="Collegamentoipertestuale"/>
            <w:rFonts w:asciiTheme="majorHAnsi" w:hAnsiTheme="majorHAnsi"/>
            <w:i/>
            <w:sz w:val="20"/>
            <w:szCs w:val="20"/>
          </w:rPr>
          <w:t xml:space="preserve">giulia.wagner.plose@horecanetwork.it </w:t>
        </w:r>
      </w:hyperlink>
    </w:p>
    <w:p w14:paraId="7BEAB2F7" w14:textId="77777777" w:rsidR="00B71E1C" w:rsidRPr="00B437DB" w:rsidRDefault="00B71E1C" w:rsidP="00B71E1C">
      <w:pPr>
        <w:textAlignment w:val="baseline"/>
        <w:rPr>
          <w:rFonts w:ascii="Calibri" w:eastAsia="Times New Roman" w:hAnsi="Calibri" w:cs="Calibri"/>
          <w:sz w:val="18"/>
          <w:szCs w:val="18"/>
          <w:u w:val="single"/>
          <w:lang w:eastAsia="it-IT"/>
        </w:rPr>
      </w:pPr>
    </w:p>
    <w:p w14:paraId="36C4CD11" w14:textId="77777777" w:rsidR="00B71E1C" w:rsidRPr="0091585B" w:rsidRDefault="00B71E1C">
      <w:pPr>
        <w:rPr>
          <w:rFonts w:cstheme="minorHAnsi"/>
        </w:rPr>
      </w:pPr>
    </w:p>
    <w:sectPr w:rsidR="00B71E1C" w:rsidRPr="0091585B" w:rsidSect="00D35CF5">
      <w:head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B08E" w14:textId="77777777" w:rsidR="003B6AD8" w:rsidRDefault="003B6AD8" w:rsidP="004668FF">
      <w:r>
        <w:separator/>
      </w:r>
    </w:p>
  </w:endnote>
  <w:endnote w:type="continuationSeparator" w:id="0">
    <w:p w14:paraId="0516E881" w14:textId="77777777" w:rsidR="003B6AD8" w:rsidRDefault="003B6AD8" w:rsidP="0046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AECD" w14:textId="77777777" w:rsidR="003B6AD8" w:rsidRDefault="003B6AD8" w:rsidP="004668FF">
      <w:r>
        <w:separator/>
      </w:r>
    </w:p>
  </w:footnote>
  <w:footnote w:type="continuationSeparator" w:id="0">
    <w:p w14:paraId="6EBB43EC" w14:textId="77777777" w:rsidR="003B6AD8" w:rsidRDefault="003B6AD8" w:rsidP="00466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6BFD" w14:textId="4C335B2E" w:rsidR="00E82DBF" w:rsidRDefault="00E82DBF">
    <w:pPr>
      <w:pStyle w:val="Intestazione"/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693DD3C4" wp14:editId="5C879527">
          <wp:simplePos x="0" y="0"/>
          <wp:positionH relativeFrom="column">
            <wp:posOffset>5084064</wp:posOffset>
          </wp:positionH>
          <wp:positionV relativeFrom="paragraph">
            <wp:posOffset>60325</wp:posOffset>
          </wp:positionV>
          <wp:extent cx="1054735" cy="773430"/>
          <wp:effectExtent l="0" t="0" r="0" b="127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3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829BF"/>
    <w:multiLevelType w:val="multilevel"/>
    <w:tmpl w:val="9008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00"/>
    <w:rsid w:val="000D5ECA"/>
    <w:rsid w:val="00177D39"/>
    <w:rsid w:val="003B6AD8"/>
    <w:rsid w:val="004668FF"/>
    <w:rsid w:val="00507606"/>
    <w:rsid w:val="006F08B5"/>
    <w:rsid w:val="007D5865"/>
    <w:rsid w:val="0091585B"/>
    <w:rsid w:val="00A90F78"/>
    <w:rsid w:val="00B106F3"/>
    <w:rsid w:val="00B14063"/>
    <w:rsid w:val="00B52C0C"/>
    <w:rsid w:val="00B71E1C"/>
    <w:rsid w:val="00B95B16"/>
    <w:rsid w:val="00CD3C03"/>
    <w:rsid w:val="00CE65A9"/>
    <w:rsid w:val="00D211A3"/>
    <w:rsid w:val="00D35CF5"/>
    <w:rsid w:val="00E22500"/>
    <w:rsid w:val="00E75A6F"/>
    <w:rsid w:val="00E82DBF"/>
    <w:rsid w:val="00FF08EB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446A2"/>
  <w15:chartTrackingRefBased/>
  <w15:docId w15:val="{9E6FD112-5207-4943-92A2-143CB021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25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aragraph">
    <w:name w:val="paragraph"/>
    <w:basedOn w:val="Normale"/>
    <w:rsid w:val="00B71E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eop">
    <w:name w:val="eop"/>
    <w:basedOn w:val="Carpredefinitoparagrafo"/>
    <w:rsid w:val="00B71E1C"/>
  </w:style>
  <w:style w:type="character" w:styleId="Collegamentoipertestuale">
    <w:name w:val="Hyperlink"/>
    <w:basedOn w:val="Carpredefinitoparagrafo"/>
    <w:uiPriority w:val="99"/>
    <w:unhideWhenUsed/>
    <w:rsid w:val="00B71E1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68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8FF"/>
  </w:style>
  <w:style w:type="paragraph" w:styleId="Pidipagina">
    <w:name w:val="footer"/>
    <w:basedOn w:val="Normale"/>
    <w:link w:val="PidipaginaCarattere"/>
    <w:uiPriority w:val="99"/>
    <w:unhideWhenUsed/>
    <w:rsid w:val="004668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quaplo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cquaplose.com/trova-plos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iulia.wagner.plose@iamthegeor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quaplo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Wagner</dc:creator>
  <cp:keywords/>
  <dc:description/>
  <cp:lastModifiedBy>Giulia Wagner</cp:lastModifiedBy>
  <cp:revision>4</cp:revision>
  <dcterms:created xsi:type="dcterms:W3CDTF">2022-02-18T20:11:00Z</dcterms:created>
  <dcterms:modified xsi:type="dcterms:W3CDTF">2022-02-21T15:13:00Z</dcterms:modified>
</cp:coreProperties>
</file>